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 Меня зовут Гу 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джентльмен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проявил инициативу, чтобы помочь людям пристегиваться ремнями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предлагает съесть конфету!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будет дождь, юная леди выйдет замуж, а мастер Гу станет просветленным?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юноши, Ань Юй вдруг заинтересовался. Он наклонился ближе, уперся верхней частью тела в спинку сиденья Линь Цинъяня, а головой уперся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очень заинтересовал этот маленький белый кролик, которого легко обманом заманить в машину. Что же в этом белом кролике привлекает Гу Фэя? Может быть, это реинкарнация духа белого кролика, способного соблазнять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после основания Китайской Народной Республики невозможно стать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друг, я до сих пор не знаю твоего имени?" Ань Юй подмигнул молодому человеку, с улыбкой на красивом лице, который казался ему добрым и дружелюбным, но на самом деле выглядел довольно озорным бесчестным гангстером.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довольно общительным, в отличие от того, кто стоял рядом с ним. Линь Цинъянь повернул голову и посмотрел на него со сдержанной улыбкой на уголках губ, немного застенчиво и великодушно: "Здравствуйте, меня зовут Линь Цинъянь".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Линь Цинъянь незаметно наблюдал за собеседником, ему всегда казалось, что этот человек ему странно знаком, как будто он уже где-то видел черты лица между бровями и глазами. Он слегка нахмурил брови, силясь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Цинъяня, Ань Юй тоже наблюдал за собеседником, но смотрел на него более открыто,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Цинъянь, да? Я буду называть тебя ЯньЯнь,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поднял руку и потрогал подбородок, его взгляд по-прежнему был прикован к нежному и мягкому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"Почему мне кажется, что ты немного похож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"Мне тоже так кажется".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который все это время сосредоточенно вел машину, но молча слушал их разговор между собой, наконец, не удержался и повернул голову, чтобы взглянуть. Молодые люди стояли, прислонившись друг к другу, и смотрели друг на друга любопытным и немного неловким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"Садись, если не хочешь выходить из машины". резко сказал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Юй, хотя и смотрел прямо перед собой, почувствовал, как по спине побежали мурашки. Он прошептал Линь Цинъяну: "Меня зовут Ань Юй, ты можешь называть меня братом Юй, потому что ты похож на меня больше, чем мой родной брат, отныне брат Юй будет защищать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послушно сел на свое место. Не забыв при этом подмигнуть Линь Цинъянь. Линь Цинъянь был крупным мужчиной ростом более 1,8 метра, но в данный момент он был похож на непослушного ученика, которого отчитывает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Линь Цинъянь откинул голову назад, неосознанно сел прямо и спокойно посмотрел на мужчину рядом с собой. Он был похож на ребенка, который совершает ошибки и боится, что родители его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тот тоже смотрит на него и напоминает: "Я сейчас говорил не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Юй... Линь Цинъянь тихо произнес эти два слова в своем сердце, и наконец вспомнил, что у Ань Наня было два старших брата: Первый брат - Ань Цзин, а второй - 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был популярной знаменитостью в индустрии развлечений, а Ань Юй - своенравным плейбоем, любителем гонок на машинах. Если он правильно помнит, через год Ань Юй попал в аварию на гонках, в результате чего сломал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Цинъяна сложилось более глубокое впечатление об Ань Цзине. Ань Наньи часто упоминал своего старшего брата, знаменитость высшего уровня в индустрии развлечений, во время интервью в СМИ, но он редко упоминал своего второго брата, который был непрофессионалом.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Цинъяна сложилось впечатление, что он похож на Ань Юя, и не только на Ань Юя, но и на Ань Цзина. Как и в случае с Ань Юем, он действительно больше похож на его брата, чем на Ань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встретить второго брата Ань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испытывал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Линь Цинъянь задумчиво смотрел на ночной пейзаж за окном. Вдруг в его ушах зазвучал магнетический и мелодичный голос: "Гу Фэй".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Гу Фэй".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