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 Я отвезу тебя поесть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прожил уже более 20 лет, а случаев, когда он по собственной инициативе заводил с кем-то разговор, было очень мало. Знаменитый молодой мастер Гу всегда был предметом лести и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не знал об этом, но чувствовал, что этот человек немного странный. Если бы это был кто-то другой, он бы уже давно ушел, но этот человек вызывал у него совсем другие чувства. По его поведению, внешнему виду и одежде было понятно, что он не совсем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Линь Цинъянь подозревал, что это может быть тот самый человек, который заботился о нем в прошлой жизни. Но по голосу этого не скажешь, и нужно было найти другие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он, то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рассчитывал потратить много времени на поиски, но нынешняя ситуация была похожа на пирог, упавший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Цинъяня уже было взволновано, внутри него сидел маленький злодей, но внешне он сохранял вид, что погружен в раздумья. За последние несколько минут он уже в третий раз пребывал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подумал, что его намеренное приближение могло напугать юношу. Ведь ребенок выглядел пугливым, как кролик. Подумав об этом, он на этот раз сбавил тон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бойся, я не плохой парень".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я не плохой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эмоция промелькнула в глазах мальчика, смешавшись с голосом из его памяти. Он никогда не забудет, что когда в прошлой жизни его нашел человек, первая фраза, которую он сказал,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в моем сердце стала немного ближе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был счастлив в душе, и его красивое лицо не могло не переполниться счастливой дугой. Он посмотрел на мужчину, стоявшего рядом с ним, и его глаза слегка наклонились: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плохой человек1ЯньЯнь он волк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теплым желтым светом уличных фонарей глаза юноши, казалось, мерцали звездами, а изгиб губ был слегка приподнят, что было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смотрел на него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раздался звук "Гулу-гулу ", взгляд Гу Фэя переместился вниз, на живот Линь Цинъяня. Линь Цинъянь тут же неловко прикрыл живот, на его щеках появился слабый румянец, а в круглых глазах отразилась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непокорный желудок, почему он вышел из себя именно в это время3growl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ел?" В глазах мужчины мелькнула редкая улыбка, которую он не успел уловить, а затем сказал: "Так получилось, что мы собираемся поесть, почему бы нам не пойти вместе?" После паузы он добавил: "В качестве компенсации за вашу булочку".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бросил взгляд в сторону 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проследил за взглядом Гу Фэя и только тут вспомнил, что рядом с ним стоит еще один человек, который лениво машет ему рукой и игриво ухмыляется.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слегка удивился и неестественно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Цинъяня мелькнуло знакомое чувство, но не успел он опомниться, как человек рядом с ним встал. "Пойдемте."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снова посмотрел на Гу Фэя и растерянно моргнул. "Куда мы идем?"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не дожидаясь ответа юноши, взял его чемодан и подошел к припаркованному на обочине Maybach. Он открыл багажник, нагнулся, чтобы положить чемодан внутрь, и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Гу Фэй открыл пассажирскую дверь, Линь Цинъянь послушно сел в машину. Ему предстояло выяснить, тот ли это человек, за которого он себя выдавал.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привезли прямо к порогу, он не хотел упускать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 имени этого человека, но по глупости сел в его машину, что в прошлом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Юй, который все еще стоял на месте, почти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этому господину удалось завязать разговор?!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Фэй собирается сесть в машину, боясь остаться позади, Ань Юй поспешно подошел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"Фэй Гэ, куда мы направляемся?"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поворачивая головы, он негромко сказал: "Разве ты не говорила, что голодна? Я отвезу тебя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Хех... это не совсем так, как было сказано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