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 Не стоит это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Цинъяну не хватало денег даже на то, чтобы найти небольшую гостиницу. Побродив по улицам, он так и не смог найти подходящую работу. К тому же он весь день ничего не ел и был настолько голоден, что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десятков долларов, оставшихся в кармане, он не хотел покупать ничего вкусного, поэтому купил две булочки на пару, в которых даже не было начинки, сел на скамейку у дороги и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стоило всего два бакса.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уже несколько лет не жил такой тяжелой жизнью. Хотя Platinum Entertainment была черной компанией, которая обманывала и мошенничала, а ее руководитель не был хорошим человеком. Но ему все же удалось дебютировать, пусть и на небрежной 18-й строчке, заработанных денег хватило бы на всю жизнь, если бы не последующие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сказать, что он вернулся во времена, предшествовавшие освобождению.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еще сердце Линь Цинъяна не было таким спокойным. Даже несмотря на то, что теперь у него не было ничего - он остался с горсткой юаней, без дома 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улице и смотрел на шумный ночной город, но мысли его были устремлены в небо. Поедая сухие булочки на пару, он думал о том, что произошло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своими мыслями, что даже не моргнул глазом. В его глазах бессознательно отражались боль и одиночество. С булочкой на пару во рту он долго не двигался, как кролик,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кто-то подошел к нему,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Фэй наконец-то смог разглядеть внешность юноши. Он был очень красивым, светлым и чистым, как и ожидал Гу Фэй, но в этот момент его тонкие брови были слегка нахмурены, а круглые ясные глаза казались какими-то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находился в оцепенении, вероятно, думая о чем-то неприятном, его рот был слегка приоткрыт, и вид укушенной булочки был немного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мужчины слегка изогнулся, изобразив едва заметную дугу, похожую на улыбку, но эта неглубокая улыбка бесследно исчезла после того, как раздался голос 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Фэй, разве ты не хотел, чтобы я уехал? Почему ты сам вышел из машины? Эй? Почему ты пялишься на ребенка, как извращенец?"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подошел, обхватил рукой плечо Гу Фэя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плече, была быстро сброшена.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всегда не любил физического контакта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Ань Юя разбудил Линь Цинъяня, который находился в глубокой задумчивости, и он увидел, что в трех шагах от него стоят двое высоких и хорошо одетых мужчин. Эти две пары глаз смотрели в его сторону.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одного было сомнение и пристальный взгляд, а другой был спокоен,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растерянно моргнул, его красивый рот слегка приоткрылся, и большая часть булочки на пару, которую он откусывал, упала на землю и дважды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его единственный ужин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 досадой посмотрел на грязные булочки на земле, и его и без того слегка нахмуренные брови еще больше насупились, на лице появилось страдальческое выражение, словно упавшие булочки были не булочками на пару, а дорогими деликатесами с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довольно злорадно сказал: "Брат Фэй, я же просил тебя не пялиться на людей, а теперь ты напугал бедного ребенка так, что он уронил свой баоцзы", - и забыл, что тот тоже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 не баоцзы, а булочка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обратил на него внимания и, сделав два шага вперед, всего в одном шаге от юноши, согнул колени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сидящие рубашка и брюки подчеркивали его мускулистое и пропорциональное тело. Согнув колени, он грациозно подхватил упавшие на землю булочки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"Грязно, не стоит это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