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принял из рук Му Юймань пиалу. Куриный бульон оказался на диво ароматным, а мясо — нежным и сочным. Сделав первый глоток и ощутив, как благодатное тепло разливается по телу, юноша внезапно осознал, что зверски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«Странно… — пронеслось в его голове. — Я ведь ел сегодня днем»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на часы]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поднял взгляд на настенный циферблат. Календарь под стрелками показывал «20 августа», а время давно перевалило за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пролежал в беспамятстве целые сутки. Сейчас уже вечер следующего 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кивнул и снова припал к горячему бульону.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первоначальному владельцу тела исполнилось шестнадцать лет] — добавила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нет собственных воспоминаний, так что, строго говоря, эта жизнь стала для тебя новой. А значит, день рождения прежнего Цзи Мяня теперь и твой праздник]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запнулась, а затем сухо прибавила: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днем рождения]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отозвался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плохо представлял себе, что именно должен значить этот день. Чем он так уж отличался от всех прочих?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слову, в оригинальном сюжете Цзи Мянь признался Му Юймань в чувствах, когда ему исполнилось восемнадцать. Тебе лучше придерживаться этого графика, чтобы не спровоцировать ошибки в развитии истории]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кротко кивнул. Спустя минуту Система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день рождения принято загадывать желание]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оно обязательно сбудется?»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имею понятия. Но люди обычно поступают именно так]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задумался. Он перебирал в уме разные вещи, но так и не нашел ничего, чего бы ему по-настоящему хотелось для себя. В конце концов он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во всем мире воцарится мир»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конце концов, это его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провел у Му Юймань еще несколько дней, восстанавливая силы после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пятое утро чувство неловкости от затянувшегося гостеприимства стало невыносимым, и он осторожно сообщил женщине, что ему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вернуться домой? — мягко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задумался,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 следовать за братом Дуанем.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хочешь вернуться к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куда мне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замолчала, не решаясь расспрашивать дальше. Мальчишки в этом возрасте часто бывали мятежными, хотя её подопечный совсем не походил на бунтаря. Он был послушным и явно хорошо воспитанным; ей до сих пор не верилось, что такой ребенок мог оказаться в столь злачном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задавать лишних вопросов и покорно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 и покинули жилой сектор. Спустя пять минут пути они остановились перед фасадом мастерской, торговавшей изделиями ручной работы. Он вспомнил это место — именно здесь вчера Сунь Ци припарковал машину. Однако сегодня серого «Фольксвагена» нигде не было видно: вероятно, Дуань Чжо снова уехал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здания принадлежат моему брату, — сказала Му Юймань. — Большинство квартир здесь сдаются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в глазах юноши, 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это Дуань Чжо. Многие зовут его «Старшим братом», но, честно говоря, он просто крепкий парень, который умеет постоять за себя в драке. Не смотри, что он кажется таким суровым, на самом деле он человек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отозвался коротким кивком и поднял голову, рассматривая постройки. Дома были невысокими — всего три этажа, включая лавки на первом. Тот, что стоял слева, казался чуть меньше по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плохо понимал, что значит владеть двумя домами, но в душе шевельнулась легкая зависть. Он позавидовал тому, что у Дуань Чжо так много мест, где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Левое здание досталось ему от деда, — продолжала Му Юймань. — А то, что справа, он купил сам, когда в юности уезжал на заработки. Физический труд — дело тяжелое: чем больше вкладываешь сил, чем больше получаешь. Несколько лет назад цены на жилье были почти вдвое ниже, к тому же этот район считается глухоманью. Он пять-шесть лет вкалывал на износ, а когда вернулся, выкупил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 не слишком долго учился, но он умен. Куда умнее большинства людей, которых я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районе аренда не могла быть дорогой, но владение целыми двумя корпусами обеспечивало стабильность, особенно с учетом возможной перепланировки в будущем. Можно сказать, Дуань Чжо за те несколько лет заработал себе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еще слишком молод, чтобы просто почивать на лаврах и жить на доходы от ренты. Он сдавал только правое здание: на каждом из трех этажей располагалось по две небольшие студии и по одной квартире с гостиной. В общей сложности это приносило ему около десяти тысяч юаней чистого дохода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наследства деда, там Дуань Чжо обустроился сам. На первом этаже располагалась мастерская резьбы по дереву — старое ремесло его деда. Он перенял мастерство предка лишь частично, но время от времени любил поработать резцом, поэтому и держал лавку открытой. Дохода она почти не приносила, зато он с удовольствием коротал там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Дуань Чжо жил на втором этаже. Он терпеть не мог вникать в соседские дрязги и бытовую суету, поэтому третий этаж так и оставался пустующим — он просто никому его не сдавал.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туда Му Юймань и привела Цзи Мяня. Она достала запасные ключи, которые брат когда-то доверил ей на хранение, и отперла замок. Шагнув внутрь, она обернулась к юноше, всё еще застывшему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стоишь? Заходи,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не совсем понимал, зачем ему осматривать чужие владения, но послушно пробормотал «хорошо»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просторная трехкомнатная квартира. Обстановка внутри казалась скромной, почти скудной, но всё было прибрано и расставлено по местам. В комнатах не было и следа чьего-либо присутствия — лишь чистота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Юймань внимательно посмотрела на него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здесь нравится, можешь оставаться. Живи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замер, пораженный. Он и подумать не мог, что она привела его сюда с такой целью. Его губы дрогнули; в груди разлилось тепло от искренней благодарности,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«да», ни «нет». Вместо этого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Юймань, а брат Дуань… он согласен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сама ему скажу, он меня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замолчал, а затем медленно покачал головой и сделал шаг назад, за порог. Он больше не хотел приближаться к этой уютной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удивленно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должен сам поговорить с братом Дуанем. Если он позволит мне остаться и даст хоть какой-нибудь угол, где можно спать, я готов делать для него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Юймань слегка оторопела.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вовсе не обязательно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жить здесь просто так, за счет вашей доброты, и доставлять вам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нашла слов. В груди возникло странное чувство — смесь щемящей тоски и невольного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славный ребенок…»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его ранах, она еще сильнее разозлилась на брата. О чем только думал Дуань Чжо, когда позволял Сунь Ци так избивать его? Почему не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 скоро должен вернуться. Жди его на втором этаже. Если он не захочет тебя оставлять, не пытайся геройствовать. В этом районе мое слово всё еще имеет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Спасибо вам, сестра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http://bllate.org/book/15358/1413226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