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улице жизнь била ключом. Прямо напротив пристроился лоток с хуньтунями; народу там было столько, что хозяева едва успевали поворачиваться. У соседа, торговавшего жареными лепёшками, дела тоже шли в гору. Чжао-гэр смотрел на них с невольной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обхватив папину ногу, притих и во все глаза разглядывал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Чжао-гэр! Так ты, оказывается, сменил место? То-то мы тебя на Восточной улице обыскались!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уверенным шагом направились двое мужчин. Говорили они громко, по-хозяйски, так что даже случайные прохожие начали оборачиваться на их голос. Чжао-гэр лишь слегка нахмурился: он совершенно не помнил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 одну, — Сунь Даху облизнулся с самым предвкушающим видом. — Пару дней не ел, так прямо места себе не находил. Ты хоть бы предупредил, что переезжаешь, а то мы, старые клиенты, с ног сбились, пока тебя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подхватил Ван Сяоцзю. — Уж до чего твоя кровяная колбаса хороша! Я о ней только и думаю, только о ней и мечтаю. Жаль, что во всём городе её только ты один и делаешь, больше нигде такой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слаженно, поддакивая друг другу. Чжао-гэр поначалу даже растерялся — он точно видел их впервые. Но когда они назвали товар «кровяной колбасой», а кто-то из толпы шепнул, что это ребята из «Башни Пьяной Ночи», до него наконец дошло. Юноша тут же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отрезал две порции и подал покупателям. Сунь Даху и Ван Сяоцзю обменялись короткими взглядами и, мысленно зажмурившись,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Шли-то они сюда с великими речами, но, увидев товар из свиных потрохов, заранее настроились на худшее. Решили так: даже если на вкус это будет как конский навоз, придётся давиться, глотать и врать напропалую. С их-то подвешенными языками они любой тухляк за деликатес выдадут — глазом не моргнут. Дай им волю, они за время одной чашки чая из этой колбасы целый сад распишут. Однако... чудо! Оказалось, что еда-то и впрямь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это выглядело не слишком изысканно, напоминая «то самое», на вкус колбаса оказалась потрясающей: нежная, сочная, а оболочка — приятно упругая. Чем дольше жуёшь, тем ярче раскрывается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отрежь-ка мне ещё кусочек! — выдохнул Сунь Даху, доев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видя, с каким аппетитом официанты уплетают диковинку, тоже начали подтягиваться. В конце концов, всего три медяка! А ведь эти ребята работают в лучшем ресторане города, чего они только не пробовали, а за этой колбасой по всему свету бегали. Значит, вещь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корзины начала собираться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крутился как белка в колесе, едва успевая нарезать колбасу и принимать деньги. Вдруг из-за корзины высунулась маленькая ручонка, и раздался тоненький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три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шагнул ближе и столкнулся взглядом с парой круглых чёрных глазенок.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до того забавным, что великан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что же, уже и деньги считать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держа в руках две порции и дожёвывая третью,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ответил, не задумываясь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батюшки! — изумился верзила, в три глотка проглотив остатки. — Какой смышлёный! Сразу видно — голова у тебя вон какая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значит — „голова большая“?!» — Фан Цзычэнь, как раз подходивший к лотку, замер, услышав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сын что, головастик какой-то?»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раньше он и сам так думал. Гуай-цзай был таким худым, что голова на тонкой шее казалась непропорционально огромной, как у африканских беженцев. Но теперь-то малыш заметно округлился!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Чжао-гэра собралось уже порядочно людей. Фан Цзычэнь не стал лезть на рожон и помогать, просто стоял в сторонке и наблюдал. Колбаса была вкусной и мягкой, многие хотели взять её домой — порадовать стариков. Но вот беда: продукт был жирноват, и брать его руками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сходить в лес, нарубить бамбука и нарезать тонких шпажек. Наколол кусочек — и ешь на здоровье, как танхулу. И чисто, и гигиенично, и руки сухие. Убью сразу двух зайцев»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корзина товара разошлась всего за полчаса. Сунь Даху и Ван Сяоцзю, выполнив миссию, решили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Сао фулан, мы тогда пойдём,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уже за двадцать, они были старше Фан Цзычэня, так что обращение «невестка» заставило Чжао-гэра окончательно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вас...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свои 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помощники скрылись из виду, Чжао-гэр принялся собирать вещи. Торговля пошла куда лучше, чем он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надо сделать побольше. Сначала зайду в мясную лавку, потом за арахисом — у тётушки Лю запасы подходят к концу»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прикидывал в уме, пока не услышал радостный возглас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А ты как тут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весь взмок от усердия и жары. Сердце Фан Цзычэня сжалось от нежности. Он подхватил чумазого мальчишку на руки и звонко чмокнул его в лобик: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соскучился по тебе и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обхватил его лицо ладошками и выпятил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тоже скуцял! Гуай-цзай тозе поцелует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уложив пустую тару,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сегодня не очень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прижал к себе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за тебя переживал. Думал, не сможешь ничего продать, сядешь тут и будешь плакать в три ручья. Вот и пришёл утешить, явить, так сказать, свою нежную и заботливую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шутливо фыркнул и заправил мужу за ухо выбившийся локон: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я 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ещё закупиться на рынке, а таскать за собой уставшего Гуай-цзая было тяжело. Цзычэнь тоже не мог долго отсутствовать, поэтому решили так: отец заберёт сына в ресторан, а Чжао-гэр зайдёт за ним, когда закончит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 — засомневался Чжао-гэр. — Управляющий Ян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с дядей Яном — не разлей вода, какие могут быть возражения?» — Фан Цзычэнь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час дня. Обеденный пик прошёл, и в зале почти никого не осталось. Как только Сунь Даху и Ван Сяоцзю вернулись, их тут же облепили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колитесь, зачем вас брат Фан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фулан на Западной улице торгует, — Сунь Даху с грохотом придвинул табурет и залпом осушил чашку чая: жажда мучила нестерпимо. — Брат Фан попросил нас с Сяоцзю пойти и создать там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видели 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бездельников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Рассказывайте скорее! Красавец, небось? Небожитель небесный?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Сяоцзю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печаль — красавец или нет? Или ты собрался у брата Фана человека уводить?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отмахнулся тот. — Куда мне... Просто любопытно, что это за гэр такой особенный, раз сумел самого Фан Цзычэня в узде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интересно, — подал голос кто-то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сжигало всех. Фан Цзычэнь сейчас был живой рекламой «Башни Пьяной Ночи». Хозяин Лу из ломбарда, который раньше заглядывал раз в неделю, теперь ошивался здесь ежедневно. И если раньше он всегда заказывал отдельный кабинет, то теперь сидел в общем зале, заявляя, что, глядя на Фана, еда кажется вкуснее. Цзычэнь даже подшучивал над ним, советуя есть поменьше, а то раньше тот выглядел как на пятом месяце беременности, а теперь — того и гляди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заходило множество девиц и гэров, которые всячески намекали молодому человеку на свою симпатию, но тот оставался глух ко всем призывам. Сунь Даху и компания поначалу диву давались: даже дочка помещика Хоу, за которой закрепилась слава первой красавицы и богатейшей невесты Фуаня, не удостоилась от него и взгляда. Каждому было ясно: согласись Фан — и он в одночасье превратится из бродяги в знатного господина, а деньги сможет считать, пока руки не отсохнут. Но нет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они узнали, что у него уже есть и фулан, и сын, и «тёплый очаг». Фан Цзычэнь знал об их пересудах, но не придавал им значения. Красивые люди всегда в центре внимания, он к этому привык. Это как со звёздами: фанатам всегда жизненно необходимо знать, в какую такую «яму» угодил их кумир и что за «чудище» прибрало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 смотрел на всех свысока, задрав нос: никого вокруг не замечал, а на все расспросы лишь твердил, что его фулан — лучший в мире и что он — именно в его вкусе. Наслушавшись таких речей, официанты просто сгорали от желания увидеть этот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Сяоцзю попытался подобрать слова, но, не найдя в своём скудном лексиконе ничего подходящего, просто процитировал Цзычэня: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Чжао-гэра глаза такие большие-большие, лицо круглое, а губки розовые и пухлые.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развёл руками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был ослепительным красавцем, но и дурнушкой его назвать язык бы не повернулся. Он был из тех, на кого приятно смотреть, но до божественной стати самого Фан Цзычэня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брату Фану, — вздохнул один из парней, уронив голову на руки. — Восемнадцать лет, а уже и фулан есть, и сын, и зарплата в три ляна. Аж сердце щемит.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завидую, — поддержал Сунь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уж точно положено, — не упустил случая Ван Сяоцзю. — Двадцать три года, а до сих пор бобылём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Даху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жена! Просто мы развелись...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Сяоцзю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об этом вслух говоришь? Быть рогоносцем — это теперь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Даху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теперь и сам локти кусаю. Знай я тогда, как трудно сейчас найти жену, я бы, когда меня наставляли рогами, просто прикинулся бы слепым. А теперь вот — столько лет один, и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 В этот самый момент в дверях появился Фан Цзычэнь с Гуай-цзаем на руках. Ван Сяоцзю первым подлетел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уже собрался было велеть сыну поздороваться, но тут из глубины зала вышел управляющий Ян. Его взгляд мгновенно прикипел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ты! Это кто же у нас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— улыбнулся Фан Цзычэнь и легонько шлёпнул малыша по попке. — Гуай-цзай, поздоровайся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звонко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Здлавствуйте,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— управляющий Ян расплылся в улыбке и легонько ущипнул мальчика за щёчку. В его возрасте устоять перед детским обаянием было невозможно. — А сколько же нашему Гуай-цзаю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важно выставил три пальчика: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Гуай-цзаю узе тли годика!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Фана есть сын, но, глядя на восемнадцатилетнего юнца, думал, что ребёнку от силы год или два. А тут — три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получается... Паренёк Фан умудрился обзавестись потомством уже в четырнадцать?!»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таланты рождаются в каждом поколении. Невероятно,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