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 ты мне брат — иди на 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эта рекламная фраза заполонила всё вокруг, интернет-кафе неподалёку от задних ворот первой средней школы города А, некогда носившее имя «Медный город», сменило вывеску на «Братья».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рядом с учебным заведением гарантировало процветание, однако порой дела в заведении портили. И виной тому были вовсе не разгневанные родители — чаще всего на пороге владелец видел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«Тревога! Внимание! В двадцати метрах по фронту замечен классный руководитель второго класса десятого года обучения. Всем первогодкам срочно покинуть помещение через чёрный ход!» — стоило хозяину выбить эти строки на сервере, как ученики, даже не удосужившись выключить компьютеры, гурьбой бросались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щенки неблагодарные!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того самого второго класса, в миру известный как Чу Цы, а среди подопечных — как Старина Чу, завидев мелькнувшие в дверном проёме серые тени, не раздумывая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Компьютерные клубы и игровые залы были вечной головной болью любого педагога. И хотя он пользовался искренним уважением ребят, даже это не могло удержать их от соблазна окунуться в виртуальный мир. В лучшем случае педагог лишь вовремя получал разведданные об их вылазках.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хрупким книжником, Старина Чу, разумеется, не мог тягаться в скорости с подростками, которые носились быстрее дворовых псов, сорвавшихся с цепи. Погоня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упёрся ладонями в колени, жадно хватая ртом воздух. Его бледное лицо покрылось крупными каплями пота. Окажись он в древности, такой облик стал бы эталоном утончённого учёного мужа. Впрочем, и в современности он с лёгкостью выделялся на фоне толпы лысеющих, близоруких и пузатых мужчин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беглецов не догнать, Чу Цы дождался, пока дыхание немного выровняется, и достал телефон. В недавно созданном родительском чате тут же появилось сообщение: «Цели покинули заведение. Можно начинать перехват».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мгновенно посыпались уведомления: «Спасибо, учитель!», «Вы так трудитесь ради наших детей!».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уткнувшись в экран и отвечая на сообщения. Педагог и не заметил, что какой-то охотник за металлом украл крышку канализационного люка прямо у него на пути. Нога ступила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краткий миг падения в голове Старины Чу промелькнула ироничная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мой вклад в дело образования оценят по достоинству. Интересно, дадут ли мне в этом году звание образцового учителя?»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резкая вспышка боли, и сознание Чу Цы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«попаданец» не было для него чем-то диковинным — как-никак, он обладал десятилетним стажем на одном из крупнейших литературных порталов.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волна историй о переселении душ захлестнула книжный рынок, заставляя тысячи разочарованных в жизни людей мечтать о том, чтобы и самим оказаться на месте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Цы, впрочем, к подобным авантюрам никогда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же я здесь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рассматривал почерневшие стропила крыши, где паук неспешно плёл свою сеть. Дождевая вода, просачиваясь сквозь щели в черепице, капала в грязную яму прямо в земляном полу, отбивая монотонный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сыростью и плесенью, словно солнечный свет не заглядывал сюда вечность. Кровать под ним была жёсткой как камень — даже слой соломы не спасал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озираясь по сторонам. В глубине души он всё ещё надеялся, что его просто подобрал какой-то бедняк, и реальность не окажется столь избитым сюжетом о переносе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действительность быстро развеяла его иллюзии. Дверь скрипнула, и в комнату вошёл ребёнок с забавным пучком волос на макушке. Шмыгая носом, Сяо Юань осторожно нёс чашку с тёмным, горько пахнущим варевом.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пора пить лекарство. Лекарь сказал, что после него жар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поставил чашку на колченогий стол у кровати, забрался на край постели и помахал грязной ладошкой перед лицом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чего, онемел?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оцепенении смотрел на племянника. Затем он медленно поднял руку и дернул себя за прядь длинных чёрных волос, спускавшихся на грудь. Кожу головы пронзила острая боль. Разум, не выдержав потрясения, словно перегоревшая микросхема, выдал ошибку, и он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Отец! Матушка! Младшему дяде плохо! Скорее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отчаянные крики ребёнка в сознании Чу Цы начали всплывать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его полным тёзкой — вторым сыном в этой семье. Матушка Чу едва не лишилась жизни, производя его на свет, и потому родные всегда относились к нему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он проявлял недюжинный ум. Ему хватило двух дней подслушивания уроков под окнами школы, чтобы выучить «Троесловие» наизусть. Родные рассудили здраво: раз ребёнок так одарён, нужно дать ему образование, даже если придётся во всём себе отказывать. Собрав нехитрые дары для учителя, они отвели его в сельскую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он получил звание туншэна, а в четырнадцать уже стал сюцаем. В те годы не только в их деревне, но и во всём уезде не нашлось никого, кто мог бы сравниться с ним в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шестнадцать — в год проведения больших экзаменов, — он вполне мог претендовать на степень цзюйжэня. Но случилась беда: отец Чу утонул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трёхлетний траур, молодой человек наконец отправился в экзаменационный зал в этом году, когда ему исполнилось девятнадцать. Испытания прошли успешно, он чувствовал себя уверенно — наставник говорил, что его мастерство достигло нужной зрелости, да и сам юноша не сомневался в блестящем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самым оглашением имён разразился скандал: один из сюцаев их уезда оказался замешан в деле о мошенничестве на экзаменах. Этот человек несколько раз обедал за одним столом с Чу Цы, они даже обращались друг к другу по-дружески, называя «братом». Этого хватило завистникам, чтобы донести на него как на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взывал к справедливости, но в делах о подкупе на государственных экзаменах власти предпочитали покарать невинного, чем упустить виновного. За ним прислали отряд стражников и без лишних слов бросили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не обошлось без пыток. Десяти ударов палками хватило, чтобы подорвать здоровье слабого книжника. Спустя два дня у него начался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тому, что у его учителя нашёлся влиятельный друг, сумевший донести весть до самого Императора, с обвиняемого сняли все подозрения. И хотя звание сюцая за ним сохранили, результаты текущего экзамена на степень цзюйжэня были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прежний владелец тела провёл в застенках десять дней. Родные на руках принесли его домой и потратили все семейные сбережения на лекарей, но этого хватило лишь на то, чтобы едва удержать жизнь в истощённом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Прикованный к постели Чу Цы видел, как его болезнь высасывает из семьи последние силы, как лица близких чернеют от горя. Посчитав себя обузой, он утратил всякую волю к жизни и этой ночью тихо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прошлым этого юноши, современный Чу Цы ощутил к нему глубокое сострадание. По возрасту тот едва ли был старше его учеников-сорванцов.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пору люди особенно уязвимы перед ударами судьбы. Крах надежд на экзаменах для них сравним с провалом на ЕГЭ, и некоторые, не в силах вынести позора, решают оборвать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этот парень его учеником, он обязательно нашёл бы нужные слова, поговорил бы с ним по душам и убедил, что жизнь впереди ещё заиграет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Прошлого не вернуть. И сочувствовать, пожалуй, стоило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Перед ним, затаив дыхание, стояли трое: пожилая женщина с глубокими морщинами, простодушный с виду мужчина и тот самый мальчуган с вечно мокрым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старший брат, Сяо Юань, мне уже лучше. Не беспокойтесь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http://bllate.org/book/15354/1412237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