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холода всё еще покусывали.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рождения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пересчитал свои накопления, какое-то время напряженно размышлял, а затем просто замер, бессмысленно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праздновал день рождения Цэнь Сяо. Точнее сказать, раньше он намеренно игнорировал эту дату: забивал рабочий график до отказа, уходил спозаранку под аккомпанемент бесконечных телефонных звонков и возвращался лишь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Цэнь Сяо вовсе не ждал его, обливаясь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Объединенной торговой палате неизбежно влекла за собой бесконечные светские приемы. К тому же он был сыном председателя Третьего района, и желающих завести с ним знакомство всегда хватало — день рождения был для этого идеальным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Цэнь Сяо в совершенстве овладел искусством менять маски: с Ли Жуном он был одним, с доверенным Цзянь Фу — другим, а с теми, кто лез из кожи вон, чтобы выслужиться, —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умел быть дерзким и грубым, заставляя вожаков уличных банд искренне считать его своим «братом» и работать на него. При этом он мог быть честным и благородным, внушая доверие и преданность молодым сотрудникам Торговой палаты. Он умудрялся поддерживать тесные связи с председателями других палат; даже те, кто из Шестого или Восьмого районов враждовал с Цэнь Цином, относились к его сыну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Жун вполне объективно полагал, что еще через пару лет Цэнь Сяо смог бы полностью лишить отца реальной власти и занять его место в Третьем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сам он умер слишком рано и не увидел этого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Жун криво усмехнулся. Улыбка медленно сползла с его лица, а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той жизни Цэнь Сяо действительно благополучно сместил Цэнь Цина и с ним не случилось ничего дурного»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беден. Стоит ли мне дарить что-то на день рождения? И что вообще можно выбрать? — Ли Жун перевел взгляд на Цзянь Фу и Линь Циня, задав вопрос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тоже посмотрел на Цзянь Фу. Он всё еще плохо знал Цэнь Сяо, но раз уж они теперь в одной команде, хотелось выбрать подарок, который действительно пришелся бы имениннику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скривился и с некоторым сомнением взглянул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вам не нужно ничего дарить. Брат не празднует дни рождения. Вообще никогда,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успел вставить ни слова, как Линь Цинь изумленно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празднует?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пожал плечами. Он явно колебался, не зная, стоит ли рассказывать правду, и лицо его даже немного исказилось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в общем...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будучи натурой чуткой,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трудно об этом говорить,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предложить сменить тему, но, вспомнив, что рядом Ли Жун, осекся. Интуиция подсказывала ему, что в таких вопросах последнее слово должно оставаться за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долго молчал, а затем сорвал листок с растущего у дороги персикового дерева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обычно занимался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сближение произошло уже после того, как Цэнь Сяо начал работать в Третьем районе. У того всегда были свои дела и встречи, так что юноша мог не беспокоиться. Даже если он возвращался домой, когда праздник формально заканчивался, Цэнь Сяо никогда не упрекал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вспомнил случай, когда вернулся из лаборатории в два часа ночи. В тот раз он был измотан до предела и уже успел разок вздремнуть прямо за рабочим столом. Открыв дверь квартиры, он обнаружил, что в комнатах темно, лишь на кухне горел неяркий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светильник при ремонте планировали использовать для романтических ужинов при свечах, но у них таких сцен не водилось, поэтому лампу почти никогда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привалился к обеденному столу, запрокинув голову на жесткую деревянную спинку стула. Трудно было понять, спит он или нет: дыхание было совсем тихим, а вокруг ощущался отчетливый запах алкоголя. Ли Жуну хватило одного взгляда, чтобы понять: собеседник только что вернулся с очередного шумного банкета, и хмель еще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неприязни к выпившему Цэнь Сяо, потому что тот умел пить красиво. Хотя иногда мужчина мог придраться к какой-нибудь мелочи, используя легкое опьянение как повод поиздеваться над партнёром, в состоянии настоящего опьянения он становился необычайно тихим и даже...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такого состояния он доходил редко. Ли Жун видел его по-настоящему пьяным всего дважды, и один из таких разов пришелся как раз на ночь после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 цыпочках подошел ближе и замер, молча разглядывая мужчину. Он знал, что пьяному человеку обычно очень плохо, но не собирался помогать ему прийти в себя. По правде говоря, даже если бы Цэнь Сяо просидел на этом стуле всю ночь, Ли Жун вряд ли почувствовал бы хоть каплю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сдал промежуточный отчет по проекту GT201. Цзян Вэйдэ, изучив его, лишь хмурился и велел всё переосмыслить, предупредив, что излишняя суетливость погубит всё дело. Юноша был удручен. Он понимал, что профессор прав: он слишком торопился, слишком нервничал. Чем ближе он подбирался к исследованиям, связанным с его отцом, тем меньше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чувств он был закрыт наглухо. В то время он не замечал никого вокруг, в его сердце не было места ни для чего, кроме успеха GT201. Судьба Цэнь Сяо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всё же проснулся, сохранив свою привычную бдительность. Его реакции были замедленными, в глазах полопались сосуды, а взгляд казался слегка растерянным. Ли Жун окончательно убедился: он и впрямь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Сяо звучал хрипло, кадык тяжело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после сверхурочных?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удивился тому, что тот смог выдать связную и логичную фразу. Он невольно отступил на шаг, держась на дистанции,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если бы Цэнь Сяо решил что-то предпринять, он успел бы добежать до комнаты и захлопнуть дверь. Реакция пьяницы в любом случае была бы хуже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Сяо лишь пододвинул к нему неприметную пластиковую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перекус, — тихо проговорил он. — Весенние блинчики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блинчиков был очень нежный вкус, особенно если макать их в соус; внутри были завернуты особые специи — именно то, что любил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перед ним с холодным выражением лица. Его взгляд был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уже прошел, — отчеканил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Цэнь Сяо хочет устроить «романтический» ночной ужин, чтобы наверстать упущенное, поэтому намеренно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составлять тебе компанию, время вышло»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Цэнь Сяо дрогнули. Он поджал губы и надолго задумался, пытаясь осознать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будет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Сяо были глубоко посаженные глаза и очень темные, почти черные зрачки. У таких людей взгляд обычно властный и тяжелый, внушающий невольный трепет. Но именно сейчас, когда он был пьян, а его покрасневшие глаза выражали растерянность, в нём появилось что-то невинное, соответствующее его истинному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был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 часа ночи. Что прошло,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нежного молодого листика сорвалась капля росы, упав в сырую, грязную щель между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очнулся от воспоминаний и заметил, что Цзянь Фу начал тяжко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я не знаю, — пробормотал Цзянь Фу. — Но с тех пор как мы знакомы, в свой день рождения он обычно прячется у меня дома. Сначала я и не догадывался, потом случайно выяснил. В общем... это как-то связано с дядей Цэнь и тётей Сяо. Брат в этот день не устраивает вечеринок, не фотографируется и не ест тортов. Никаких празднований. В его семье в этот день жуткие скандалы, поэтому он обычно просто сбегает.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А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 таких семьях, как наши, жизнь — сплошная сказка? — фыркнул Цзянь Фу. — Ну, у меня-то да, но брат как-то сказал, что для него день рождения — это «бедствие».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Бедствие... — Ли Жун сжал в ладони мягкий листок, тихо повторив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Цэнь Сяо плохие отношения с родителями, но не подозревал, что всё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 уже привык. Просто не упоминайте об этом, и пусть этот день пройдет спокойно, — говоря это, он сделал рукой широкий жест, словно провожая улетающее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третьего ночи. Цэнь Сяо поднял на него взгляд, в котором отразился смутный силуэт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склонил голову набок, в недоумении нахмурившись. Цэнь Сяо, казалось, был настолько пьян, что нес какую-то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решать, когда наступит день рождения? Эта дата определяется в момент появления на свет. Не может же праздник начаться тогда, когда ему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Растерзанный лист в его руке источал свежий аромат. Сок испачкал ладонь, окрасив линии на коже в 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помахал рукой перед лицом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вообще слушаешь? Брат терпеть не может свой день рождения. Он говорил, что когда-нибудь сам выберет себе новый день для праздника, который никак не будет связан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вздрогнул, его ресницы затрепетали. Он невольно усмехнулся и прошептал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значит,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случается, что боль приходит с запозданием.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года, той холодной ночью при тусклом свете лампы, Ли Жун ничего не понял. Но вернувшись в свои восемнадцать, стоя на этой дорожке среди благоухающих цветов в школьном парке, он внезапно осознал истинный смысл тех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хотел выбрать по-настоящему хороший день для своего рождения. И Ли Жун был единственным, кто мог перекрыть его «бедствие».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