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притаившийся снаружи, едва услышав последние слова, поспешил прочь, чтобы доложить обо всём господину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знатных гостей из столицы просили даоса Чу погадать им на будущее и на брак, — шепотом докладывал он. — Больше ничего не спрашивали. Похоже, их и впрямь сильно занимает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откинувшись на спинку кресла из черного дерева,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Занимает — и славно. Лишь бы сидели смирно день-другой, а там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обратился к стоящему рядом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или послезавтра они отчалят. Устрой им прощальный пир. Пусть, уезжая, помнят о доброте нашей семьи. Глядишь, эта благодарность когда-нибудь сослужит добрую службу и господину канцлеру.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мудры же вы,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засучив рукава, в восхищении поднял большой палец, льстиво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Хуай едва заметно кашлянул, давая понять, что соглядатай ушел. С детских лет одержимый воинским искусством, он обладал невероятно острым слухом и зорким глазом: малейший шорох в радиусе десяти метров не мог укрыться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даже не шелохнулся. Он хотел было отпить чаю, но, коснувшись чашки, обнаружил, что та пуста. Евнуха Чэня не было рядом, и некому было вовремя заметить эту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уже потянулся за чайником, но Цзи Линьси опередил его. Подхватив сосуд, он наполнил чашку и, подобострастно согнувшись,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чашку и негромко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красавец подносит фарфор к губам и делает глоток, Линьси выпрямился, ощущая странный прилив удовлетворения — тайное вожделение на миг было утолено, но следом накатила еще более острая, неуемная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тут же отозвался Цзи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чашку на стол; в полумраке комнаты его лицо казалось божественным ликом, сошедшим с древних свитков. Он чуть приподнял подбородок, обнажая белизну шеи, и сосредоточенно посмотрел на него. Голос его звучал почти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наследником Янем приехали сюда, то слышали, будто в поместье Ванов водятся призраки. Нам стало не по себе, и прошлую ночь мы провели без сна. Скажите мне… здесь и впрямь творится нечто зловещее?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«призраки», слетевшее с его губ, отозвалось в воздухе ледяным, колдовским очарованием — будто в туманной ночи на краткий миг показался истинный облик лесного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легковерным дураком вроде господина Вана или его сына. Его главным талантом всегда было умение вылавливать крупицы истины из обрывков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беспокойно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двум знатным господам, только что прибывшим из столицы, знать о призраках в доме Ванов? Если они слышали об этом в пути, почему не спросили у хозяина, а дождались момента, когда останутся со мной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обожгла разум: красавец прибыл сюда вовсе не ради двухдневного отдыха. Судя по положению этих двоих, благоденствию семьи Ван, похоже,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замялся, раздираемый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одной чаше весов лежат семь тысяч ланов, на другой — этот прекрасный господин. Господин Ван велел продолжить обряды изгнания духов только после отъезда гостей. Если я переметнусь на сторону юноши, то, не дождавшись ритуалов, семья Ван пойдет ко дну. Тогда прощайте семь тысяч ланов. Неужели все мои труды обратятся в прах?»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семь тысяч ланов, а не семьсот и уж тем более не семьдесят…»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вновь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поднял голову и увидел, что юноша, подперев щеку ладонью, с легкой тревогой смотрит на него. Широкий рукав соскользнул до самого локтя, обнажая ослепительно белую кожу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Вам неудобно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едва не лишился дара речи,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проявил удивительную чуткость: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Коль неудобно — не стоит и начинать…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Удобно! Еще как удобно! — Линьси решился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разве я не собирался скопить эти семь тысяч как выкуп, чтобы жениться на этом красавце? Провались они пропадом! Деньги еще заработаю, а вот если упущу шанс заслужить его благосклонность — другого раза может и не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Линьси, ох и Линьси… Погибнешь ты из-за этой красоты!» — проклял он себя в душе, но исправить свою порочную натуру сластолюбца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 еще мгновение, он смекнул, что это блестящая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молодой господин спрашивает, значит, он наверняка знает о моих делах с семьей Ван. Все эти гадания были лишь предлогом, чтобы развязать мне язык. В его глазах я, Цзи Линьси, вне сомнения, обычный шарлатан. Раз так, не лучше ли чистосердечно признаться во всём и стать услужливым малым? Выложить всё как на духу, рьяно взяться за дело, а там, глядишь, и награда перепадет».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смогу неотступно следовать за ним, каждый день любуясь его красотой, получать от него серебро, да еще и заслуживать его расположение. Разве это не тройная выгода?»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за эти пару дней я выведаю адрес господина в столице и узнаю все его привычки, то позже, сменив обличье и явившись в столицу, смогу подстроить „случайную встречу“. Опираясь на полученные знания, я быстро стану для него близким другом, родственной душой».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«Близкий друг… Если мы станем родственными душами, разве трудно будет коснуться его нежной руки, сыграть вместе в шахматы, послушать музыку или выпить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почва для чувств будет готова, я найду способ сварить кашу из сырого риса, а проснувшись, паду на колени и раскрою свое сердце. Окружив господина лаской и нежностью, да приложив накопленное приданое — неужто не сумею я заполучить эту „прекрасную невесту“?»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Линьси словно прозрел. Он тут же рухнул на колени перед Чу Юем и, изобразив на лице праведный гнев,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этом поместье и впрямь творятся дела нечистые!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он выложил всё, что знал о происходящем в доме Ванов, продал старого господина со всеми потрохами и закончил с видом оскорбленного благородства: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прикинулся даосом и проник в дом Ванов, объединившись с сообщником, лишь с одной целью: собрать доказательства их преступлений и неуважения к закону! Дабы над Юнчэном вновь воссияло чистое небо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это с таким жаром и пафосом, будто и впрямь был героем, ни словом не обмолвившись о своем желании просто выманить деньги. Истинный лицемер в обличье мелкого плута.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Хуай, выслушав его, даже забыл о неприязни: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Ван совсем страх потеряла! По законам династии Лун за надругательство над женщинами полагается оскопление, а следом — плаха!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суровый закон был введен специально, чтобы обуздать негодяев, но молодой господин Ван, уповая на власть канцлера, явно ни во что его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так! Семья Ван перешла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Чу Юя и горестно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уездный судья Юнчэна и префект Цзинчжоу заглядывают Ванам в рот. Нам, простым людям, остается лишь такими путями искать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свидетели были, но не хватало вещественных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вы… — он мельком глянул на коленопреклоненного Линьси и едва не выпалил «Ваше Высочество», вовремя прикусив язык. — Если бы вы открыли свою истинную личность, господин Ван от страха лишился бы чувств и не посмел сопротивляться. Достаточно вызвать уездного судью со стражей для обыска. Старик Ван и его сынок не отличаются умом, они наверняка оставили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так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«Открыть истинную личность? Разве он не сын Великого наставника? Разве этого мало? Неужели в происхождении господина кроется иная тайна?»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юноша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поднимать шум, мне будет трудно оправдаться перед матушкой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Линьси тут же ввернул: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улик — дело грязное. Если молодому господину недосуг, поручите это мне! Господин Ван мне доверяет, в поместье у меня свои люди. Найти доказательства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— обычное, чуть подкрашенное гримом, но в его глазах-фениксах горел странный, лихорадочный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 — то и исполню. В сердце моем к вам, господин, нет и тени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вновь посмотрел на Линьси с отвращением. Этот человек не знал ни стыда, ни чести, напоминая ему худших придворных подлиз, чья елейная угодливость вызывала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Высочеству и впрямь был нужен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понимал замысел принца. Императрица и Его Величество не хотели отпускать наследника из дворца, считая, что он должен пребывать в безопасности столицы. Чу Юй долго притворялся больным, пока лекари не подтвердили, что затворничество губительно для его духа. Только тогда ему позволили уехать, объявив во всеуслышание, что принц болен и восстанавливает силы. Императрица велела Янь Хуаю охранять его, а Его Величество отправил Второго молодого господина Шэня для сопровождения и присмотра под защитой двух десятков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раскрыть личность наследного принца и силой подавить Ванов, императрица встревожится из-за разлада с господином канцлером, а император усомнится в истинных целях поездки сына. В следующий раз Чу Юю ни за что не позволят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Хуай не мог оставить Его Высочество ни на миг, так что лже-даос и впрямь был лучшим кандидатом для тайного сбора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бы он ни убеждал себя в необходимости этого союза, наследник Янь ощущал растущее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безродный плебей всю жизнь не должен был даже мельком видеть Его Высочество, не говоря уже о том, чтобы обнимать его ноги…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Хуая округлились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мерзавец успел вцепиться в ноги Его Высочества?!»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гнева, он выхватил меч и направил острие на Цзи Линьси: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убери свои грязные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который во время речи незаметно подползал всё ближе и в порыве «преданности» обнял ноги господина, при виде меча изобразил смертный ужас, хотя в душе лишь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вояка посмеет прирезать его на глазах у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спасите! — вскричал он и, пригибаясь, спрятался за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комнате Чу Юй скинул дорожный плащ, Линьси, обхватывая его, чувствовал сквозь тонкую ткань тепло его тела и вдыхал дивный аромат, исходящий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окончательно убедился: семь тысяч ланов — ничтожная цена за это мгновение. Потеряв деньги, я обрел нечто куда более ценное — близость к совершенству. От этого запаха и тепла голова идет кругом, а сердце готово выпрыгнуть из груди».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