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Линьси вернулся в павильон Цзюньцзы, всё необходимое уже подготовили. С самым серьёзным видом, словно свершая священное таинство, он рассыпал клейкий рис ровным кругом по всему двору. Затем велел забить принесённых кур и собрать три чаши крови, которую выплеснул поверх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острый кинжал, — не дрогнув в лице,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господина Вана слуга тут же поднёс заранее припасённое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взял кинжал и, даже не нахмурившись, полоснул себя по пальцу. Он равнодушно смотрел, как капля за каплей кровь падает на землю, будто совершал подобное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решимость, глава семьи окончательно отбросил сомнения. Юноша обошёл двор, оставляя за собой кровавый след, пока его лицо не подернулось бледностью. Только тогда он опустил корзину на землю и обмотал рану лоскутом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нужно зайти в спальню, чтобы заложить основу ритуала. Мне понадобится помощник из числа слуг, — даос медленно обвёл взглядом толпу и как бы невзначай указал на того самого человека, в котором почуял неладное. — Ты.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я? — слуга вжал голову в плечи, на его лице отразился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Чу-даочжан выбрал тебя, живо иди за ним! — нетерпеливо прикрикнул молодой господин Ван и наградил беднягу пинком. — Жалкий холоп, вздумал перечить воле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с каким хладнокровием гость пускал себе кровь, Ван-младший тоже уверился, что перед ним человек недюжинных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повалившийся от удара на землю, поспешно вскочил и, то и дело кланяясь, со страхом в глазах последовал за Цзи Линьси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Линьси подошёл к зеркалу. Для вида он принялся рассыпать «прах» — обычную золу, смешанную с рисом, — и очерчивать круг киноварью, якобы создавая магический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оцепенел, прежде чем понял, что обращаются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даочжану: меня кличут Чангуй.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коротко кивнул и, закрыв глаза, принялся бормотать заклинания. Исполнив серию пустых, но пафосных жестов, он чуть приоткрыл веки и взглянул в отражение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 взгляде помощника не осталось и следа от недавнего трепета. Его глаза горели лютой ненавистью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открыл глаза, сжёг ритуальный листок и нарочито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девица… Пусть твоя участь при жизни и была прискорбной, это не даёт тебе права творить бесчинства после смерти. Ну, принудил тебя молодой господин Ван к близости, так стоило бы стерпеть, а после — подать жалобу в суд, чтобы уездный судья восстановил твою честь. Зачем же становиться мстительным духом и губить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кулаки Чангуя сжались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Линьси прекрасно понимал, какую мерзость он сейчас произнёс. С богатством и связями семьи Ван никакой чиновник никогда бы не принял сторону опозоренной девушки. Окажись он сам на месте этой несчастной, он бы затаился, прикинулся покорным, а когда насильник потерял бы бдительность — одним точным ударом вогнал бы шпильку ему в горло, чтобы тот и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Проткнуть гортань — смерть наступит не сразу. И пока негодяй ещё жив, Линьси бы не вынимал шпильку, а нашёл бы в комнате что-нибудь тяжёлое и острое, чтобы вдребезги раздробить врагу его «корень», переломать руки и ноги — и лишь насладившись мучениями, бежал бы прочь. Поймают — покончить с собой, не так уж это и обидно. А если не поймают — так и вовсе чистая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лучше, чем просто лишиться жизни, оставив обидчика безнаказанно наслаждаться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Чангуй не шевелился,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стать женщиной молодого господина не так уж плохо. Семья Ван богата и влиятельна. Жила бы в довольстве, горя не знала… Совсем ты не умеешь ценить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кощунственных слов стал невыносимым, слуга не выдержал. Он процедил сквозь зубы низким, леденящим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Чу-даочжан, о мёртвых либо хорошо, либо никак. Даже если вы экзорцист, вы не вправе так глумиться над памятью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обернулся и одарил его понимающей улыбкой. Чангуй тут же осознал свою ошибку,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Чу-даочжан так долго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господин Ван произнёс это, двери распахнулись. Линьси вышел, неся свою бамбуковую корзину. Однако теперь его лоб был в красных пятнах и заметно припух. Хозяин дома тут же подскочил к нему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Что с вашим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даос бросил короткий взгляд в сторону. — Чтобы усмирить гнев покойницы при закладке ритуала, пришлось искренне отвесить ей несколько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низко согнувшись, ковылял Чангуй.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установлена, — добавил Линьси. — До часа Крысы обязательно доставьте подношения внутрь. Что бы вы ни услышали или ни увидели ночью — не вздумайте вмешиваться. Делайте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чета Ван и их сын заметно побледнели. Госпожа Ван в волнении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покончить с ней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этого злого духа слишком глубока. Я отдал много сил, окропляя двор своей кровью, и теперь истощён. Через два дня, когда её мощь пойдёт на убыль, а я восстановлюсь, я смогу её подчинить. Главное — в эти два дня не нарушайте границы круга, иначе совладать с ней будет в разы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эти наставления, он направился к выходу. Хозяин поспешно спросил, куда тот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кое-что необходимое.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 идёт за покупками, семье Ван подобает оплатить расходы, — засуетился старик. Он подозвал слугу и велел: — Ступай в казначейство, возьми пятьдесят таэлей и сопровождай даочжана. Хорошо охраняй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про себя выругался в адрес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яблони… — подумал он. — Решил следить за мной, чтобы я не сбежал и не сговорился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приставленный слуга вернулся с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Чу-даочжан,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поместья, Линьси едва сдерживал дрожь. Он промок до нитки и мечтал лишь о том, чтобы найти тёплое место, просушить одежду и забыться сном под толстым одеялом. Но из-за надзирателя за спиной ему приходилось держать спину прямо. Даже когда его пальцы покраснели и онемели, он сохранял на лице выражение полнейшей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вам разве не холодно? — с сомнением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идущий по Пути, годами странствует в снегах и уже не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я сейчас околею! Околею! Околею на месте!» — мысленно 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судорожно соображал, что бы такое купить для вида. Он водил сопровождающего по улицам, сделав два круга. Прохожие кутались в тяжёлые одежды, даже простые работяги прятали руки в рукава. И только он шёл в своём тонком платье, которое совсем не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Линьси приобрёл немного киновари и бумаги для талисманов, после чего заглянул в богатую на вид аптекарскую лавку. Придирчиво оглядев прилавки, он нарочито медленно прошёлся вдоль полок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ищете какие-то лекарства? Скажите мне, я знаю все лавки в Юнчэне, — подобострастно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снадобья для восполнения крови и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зашёл погреться — в лавке жарко пылали угли, и уходить в ледяную сырость улицы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открыл рот, чтобы ответить, но в дверях вдруг потемнело. Снаружи вошёл гость, и тишину нарушил мелодичный перезвон нефритовых подвесок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Юнчэне стужа. Если вам надобны лекарства, велели бы мне, зачем же самому утруждаться? — раздался заискивающий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про себя пренебрежительно хмыкнул, ожидая увидеть очередного изнеженного сынка из богатой семьи, и нехотя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юноша в одеянии из бирюзового шелка, подбитого мехом. На его плечи была накинута лисья шуба. Лицо гостя поражало чистотой — ни единого изъяна, губы — точно лепестки весеннего персика, а глаза, подобные прозрачному горному хрусталю, сияли холодным блеском. В каждом его движении, в чуть опущенных веках читалось благородство и привычка к безграничному почтению.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против света, и ореол мягкого сияния золотил его волосы. Эта почти неземная красота заставила Линьси — мошенника и пройдоху, привыкшего скрываться и лгать — замереть на месте. Он напрочь забыл о своей маскировке и лишь ошеломлённо смотрел,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трактире стало скучно, захотелось выйти на воздух, — голос вошедшего был спокойным и ровным. Он даже не взглянул на Линьси, обращаясь лишь к своему сопровождающему.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природе Цзи Линьси была заложена не только жадность, но и глубокая, порочная тяга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обманщиком самого низкого пошиба, он в юности служил в академии и тайком читал всё подряд. Среди множества книг ему попадались и «запретные» свитки с картинками. Если бы на его месте оказался порядочный человек, он бы отбросил такие книги в смущении, но Линьси жадно впитывал каждое слово, а после немедленно давал волю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мартовскому кобелю.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сам взялся за кисть. Его слог стал настолько искушённым, что описанные им сцены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давно признал в себе гнилое нутро. Год назад, обманом заполучив приличную сумму, он первым же делом отправился в «весёлые кварталы». И вернулся оттуда в полном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красиво. Недостаточно изящно. Недостаточно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низкое происхождение, он обладал пугающе избирательным вкусом. Даже в его снах лица любовников оставались размытыми, но он чувствовал — это должны быть существа неописуемой красоты. Иначе зачем ему терять рассудок и предаваться страсти, забыв обо всём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юноша наконец поднял взгляд. Его глаза скользнули по Линьси, как по пыли на обочине, и в тот же миг мошенник почувствовал, как по его позвоночнику пробежала обжигающая волна.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Отринув всякий стыд, он ощутил недвусмысленный, горячий отклик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