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изначально рассуждал просто: за каждую услугу полагается своя плата. Если Линь Сэньюню нужна была минеральная вода, то он должен был вернуть яблоко. В прошлой жизни всё было именно так: Цзинъянь запечатал собой демонический меч, а люди за это оберегали его и кормили. Однако, заметив полное непонимание на лице спутника, мальчик молча убрал руку и просто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— Линь Сэньюнь с благодарностью принял воду и сделал несколько бережных глотков, лишь бы унять жажду. В нынешние времена каждая капля была на счету, и он не смел тратить её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аудитория начала стремительно пустеть — пришло время ужина. Днем в столовой возникла неразбериха: желающих оказалось слишком много, а запасов — ничтожно мало. Те, кто пришел позже остальных, остались ни с чем. Позже им выдали по пачке печенья, но разве сухой галет заменит полноценный горячий обед? Опасаясь повторения ситуации, люди устремились к столовой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тоже заволновался. Видя, что Ци Цзинъянь даже не шелохнулся, он осторожно напомнил: — Молодой господин, нам пора. Днем еды на всех не хватило, вечером наверняка будет так же. Нужно занять очередь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 ответ лишь покачал головой, но всё же обулся и поднялся. — Найди место,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Считая себя человеком неглупым, он всё же порой пасовал перед лаконичностью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заминку, Цзинъянь нехотя пояснил: — Днем ты говорил, что в классе есть нельзя. Найди другое место.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Сэньюня радостно вспыхнули: — У тебя есть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скорее! — от предвкушения у него едва слюнки не потекли — он слишком хорошо помнил вкус полуденной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Тучэн, располагавшаяся на территории бывшей школы, была полна укромных уголков с приятными видами. Найти место, скрытое от посторонних глаз, не составило труда. Вскоре они оказались в дальнем углу базы, окруженном густыми деревьями. В мирное время здесь наверняка прогуливались парочки, но сейчас выжившие старались не бродить по территории без нужды, а в час ужина здесь и вовсе стояла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достал из рюкзака чистую футболку и расстелил её на земле. — Молодой господин,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чтобы получать выгоду, нужно прикладывать усилия. Всего за день знакомства он усвоил, что Ци Цзинъянь — натура крайне чистоплотная.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не обремененный лишними церемониями, тут же сел. И один за другим начал доставать из пространства контейнеры с сегодняшним ужином: три порции риса, рыбу-саблю в кисло-сладком соусе, жареную брокколи, яичный пудинг, салат из огурцов и жёлтого горбыля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Сэньюнь смотрел на это изобилие, и в его голове крепла догадка. Полотенца, свежие фрукты, изысканные блюда... В пространстве этого ребенка было всё необходимое. Складывалось ощущение, что он заранее подготовился к апокалипсису, точно зная, когда тот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одних подозрений было мало. Мужчина решил прощупать почву. — Молодой господин, ничего, что мы так пируем? Еда сейчас — величайшая ценность. Если съедим всё сегодня, завтра может ничего не остаться. Может, стоит немного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Цзинъянь, уже взявшийся за палочки,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еды в твоем пространстве достаточно? — снова спросил Линь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ли её хватит? — в голосе собеседника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бросил на него мимолетный взгляд и промолчал. Мужчина тут же похолодел, осознав свою ошибку. Слишком поспешно, слишком грубо. Что если он не понравится ребенку и тот лишит его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Ци Цзинъянь ответил: —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Линь Сэньюня на мгновение пошатнулся. Двадцать лет! Грандиозная, немыслимая цифра. За это время конец света может трижды закончиться. Двадцать лет провизии... Он знал? Он действительно знал о грядущем конце? Сэньюнь не посмел спросить. Некоторые вопросы лучше оставлять без ответа, иначе хрупкое равновесие между ними могло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остаться в неведении. Он будет работать, а взамен получать еду. Однако любопытство продолжало грызть его изнутри: кем же на самом деле был этот странный мальчишка? Линь Сэньюнь не догадывался, что мысли Цзинъяня были лишены всякой сложности: если бы он спросил прямо, тот, скорее всего, просто 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Цзинъяня горячий ужин был привычным делом, но его спутник, ощутив вкус настоящей еды, едва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Сэньюнь серьезно произнес: — Молодой господин, подождите немного. Нам нужно уничтожить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IT-специалист, работавший с кодом, он отличался от типичных технарей своей дотошностью. Оставлять здесь остатки пиршества было опасно. Линь Сэньюнь нашел место с более-менее мягкой почвой и начал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у него не было, поэтому пришлось обходиться обычным камнем. Но земля под деревьями была плотной, и работа шла медленно. Внезапно перед его глазами мелькнула острая сталь. От неожиданности мужчина отшатнулся и неловко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 Цзинъянь протягивал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