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Украденная комната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бросил Ци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господин, — мягко возразил дядя Ван, — ваш старший молодой господин очень за вас беспокоится. Покупка собственного дома — событие радостное, и он хочет отпраздновать его вместе с вами. Если вы откажетесь, он сильно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зачерпнул маленькой ложкой порцию яичного пудинга и принялся неспешно есть. Он всегда трапезничал крошечными кусочками, смакуя каждый из них — наблюдать за ним в такие моменты было истинным удовольствием. С самого рождения и до самой смерти в прошлой жизни юноша всегда оставался один. Дни тянулись от рассвета до заката, и единственным способом скоротать время была еда. Медленная, вдумчивая еда. Эта привычка — растягивать процесс, откусывая по чуть-чуть, — давно вросла в саму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 знает, что вы не любите шумные компании, — продолжил управляющий, — но мы ведь едем в дом к старшему брату. Там будем только мы и он. Никакой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промолчал, продолжая методично поглощать пудинг. Старик, видевший, как рос этот ребенок, по одному лишь движению понимал всё без слов. Это молчание означало твердый отказ — Цзинъянь даже не видел смысла продолжать спор. Однако у бывшего спецназовца был припасён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N готовят изумительную жареную утку. Я знаю, как вам нравится та, что продают в нашем уезде, но поверьте — в N она куда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Цзинъянь на мгновение поднял взгляд на собеседника, а затем снова уткнулся в тарелку. Управляющий едва заметно улыбнулся — на суровом, обветренном лице эта улыбка выглядела почти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утка в городе N — лучшая. Будет очень обидно так её и не попробовать. Давайте просто съездим туда за угощением? А как только она вам надоест — сразу вернемся обратно.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ушки юноши едва заметно дрогнули. Он по-прежнему хранил молчание, но опытному Вану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завтра выезжаем. Пойду позвоню старшему молодому господину и обрадую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каждый день наведывался на Пространственную ферму. Стоило урожаю на четырёх грядках созреть, как он тут же убирал его в хранилище. Плоды поспевали строго по графику — раз в полмесяца. За прошедший год он скопил приличные запасы: семьдесят пять килограммов картофеля, двести двадцать пять — кукурузы и двадцать пять — гороха. Кроме того, у него скопилось двести пятьдесят подсолнухов. Правда, их число ежедневно таяло — исчезало ровно по три штуки. Юноша опытным путем выяснил причину: грядка с подсолнухом питала только себя, а остальным трем участкам ежедневно требовалось по одному «солнечному» цветку для поглощения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ячеек на складе на первый взгляд казались малым объемом, но их вместимость была колоссальной. Мальчик не знал точных пределов, но понимал — места хватит надолго. Помимо ежедневных забот о ферме, его досуг неизменно занимало чтение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 него и еще одна ценная вещь — игрушечный пистолет, подаренный Ци Цзинъюанем. На вид он ничем не отличался от настоящего, а качество материалов и сборки даже превосходило армейские стандарты. Цзинъянь очень полюбил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Даря его, старший брат рассуждал просто: все мальчишки любят оружие, и даже если его младший брат не такой, как все, такая вещица должна прийтись ему по душе. Он не прогадал: когда подарок был вручен, Цзинъянь одарил брата редкой улыбкой, заставив того светиться от счастья несколько дней. С появлением Пространственной фермы юноша стал прятать там всё самое дорогое, и игрушечный пистолет одним из первых отправился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мы поедем в город N за жареной уткой»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прочно засела в голове Цзинъяня. Вечером дядя Ван помогал ему собирать багаж. Решили взять лишь два сменных комплекта одежды, а остальное докупить на месте, чтобы не обременять себя лишними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Цзинъянь указал на свою пижаму с мишками.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невероятно уютной: длинные штаны и футболка с коротким рукавом, украшенные милыми рисунками. Больше всего ему нравился капюшон с двумя маленькими ушками. Юноша любил спать, натянув его на голову и прячась в этом мягком коконе от всего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дядя Ван приготовил завтрак и зашел в комнату подопечного. Переступив порог, он замер, пораженный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А где кровать? Где одеяло? Где книжный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сияла первозданной пустотой. Исчезло всё: тяжелая кровать, постельное белье, шкафы с книгами. Пропал даже собранный вчера багаж и тот самый плюшевый мишка, с которым юноша никогда не расставался.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Ци Цзинъянь безмятежно сидел в единственном оставшемся кресле и смотрел на управляющего совершенно невинным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в полном замешательстве. Какой вор мог незаметно прокрасться в дом и вынести всю мебель, не потревожив его, опытного воина? И главное — почему преступник забрал шкафы, но оставил самого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http://bllate.org/book/15342/1373000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