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Жун толкнул дверь, держа в руке пакет с овощами, только что купленными на рынке. В голове вихрем крутились мысли о предстоящем ужине: сколько осталось риса, где купить туалетную бумагу подешевле… В школе он – гроза района, предводитель «Команды зла», а дома – глава семьи, кормилец и добытчик.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Жун появился на свет, его отец угодил за решетку. Богатый бизнесмен, уличенный в контрабанде сандалового дерева, он до сих пор отбывал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Фан Цин, была эталоном женщины с трагической судьбой, словно сошедшей со страниц сказки о Золушке.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простой крестьянской семье, Фан Цин после школы пошла работать на текстильную фабрику. Ее красота была необыкновенной. Отец Лу Жуна, покоренный ею, каждый день водил ее в кино, а вскоре предложил руку и сердце. Свадьба была пышной, и около года Фан Цин купалась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родился Лу Жун, его отца осудили, роскошный особняк опечатали и выставили на продажу. Фан Цин, обливаясь слезами, забрала ребенка. Вскоре старейшины семьи Лу решили расторгнуть брак. В семье Лу только отец Лу Жуна был состоятельным человеком. Теперь, когда он разорился, никто не хотел помогать заботиться о жене и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растила Лу Жуна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мальчик, выросший без отца, превращался в маменькиного сынка. Каждое их слово начиналось с фразы: «Моей матери было так тяжело…». Но с Лу Жуном все было иначе. Он всегда говорил: «Тяжело было мне». Фан Цин всегда была занозой в заднице без сильных костей, и Лу Жун вырос целым и невредимым только благодаря своей личной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мать снимала комнату и, уходя на работу, оставляла Лу Жуна одного. Термос с кипятком стоял под столом, а розетка – прямо перед ним. Она просто говорила сыну: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 выбирай сам: ошпариться или получить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полагался на свой острый ум. Прикоснувшись к обжигающе горячему термосу, он молниеносно отдергивал руку. Мальчик полагался на свое логическое мышление, чтобы понять: когда мама выдергивает вилку, в розетке появляются искры, а значит, розетка – штука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подрос и стал немного сообразительнее, его первое воспоминание было о том, как он упал с кровати и врезался головой в стену, оглушенный болью. Когда мать услышала шум, она вбежала в комнату. Увидев его, лежащего на полу, она разразилась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заливалась таким громким смехом, что казалось, будто она способна напугать до слез даже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сфотографировала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помнил, что произошло потом, но, скорее всего,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 Жун рос умным, амбициозным, осторожным, сдержанным, с юных лет научился искать способы выжить, упорно работая, словно завтра наступит конец света. Ведь его мать была совершенно ненадежной.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 Китайский Новый год, они пошли жечь благовония. Храм был переполнен, люди стояли плечом к плечу, и Лу Жун случайно просыпал пепел от благовония себе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невольно вскрикнул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поспешно подошла.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Где ты обжегся?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Фан Цин тоже были зажженные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понял, что сейчас произойдет нечто ужасное, но было уже слишком поздно. Фан Цин ткнула его горящей палочкой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завопил Лу Жун. На щеке остался небольшой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Лу Жун перестал полагаться на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Цин не обманула его ожиданий. За все эти годы она так и не осознала, что денег дома больше, чем она зарабатывает.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вошел в квартиру. Он все еще думал о рыбных пирожках, но в квартире горел свет, и в прихожей стояли две пары обуви. Туфли на высоком каблуке и мужские кожаные туфли ручной работы, 43-го размера, итальянского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резко поднял голову. На диване, развалившись в домашних тапочках 39-го размера, элегантно восседал мужчина с зачесанными назад волосами, одетый в белоснежный костюм и голубую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глаз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похож на интеллигента: квадратное лицо, узкие глаза, чем-то напоминающий телеведущего CCTV Бай Яньсуна. Несмотря на расслабленную позу, мужчина излучал внушительное чувство уверенности и достоинства. Безупречно сшитый костюм, яркая рубашка и галстук соответствовали его образу, но почему-то расстегнутый воротник рубашки слегка обнажал золотую цепь толщиной с большой палец, приковывая взгляд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состоит в банде?» — промелькнуло в голове у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сделал шаг назад, чтобы проверить номер квартиры. Да, это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 спросил он, стоя прямо, как львенок, охраняющий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услышав шум, открыла раздвижную дверь из кухни. В фартуке, с покрасневшим лицом, она вышла навстречу. Тихим, смущенным голосом она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сухо ответил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заливаясь краской, представила: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мой бойфренд.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встал и приветливо взглянул на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эта походила не на знакомство сына с отчимом, а скорее на то, как дочь представляет жениха суровому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проследовал за Фан Цин на кухню. Едва открыв дверь, его обоняние атаковал приторно-сладкий запах, заставивший подступить тошноту. Лу Жун сдержал рвотный позыв и заглянул в кастрюлю. Внутри, словно чудовища из кошмара, плавали огромные куски свиной грудинки, местами поросшие щетиной. Побледнев, он с отвращением закрыл крышку и встал рядом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между вами? — спокойно спросил Лу Жун, исподволь пытаясь перехватить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всего полгода, — ответила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позволила ему взять нож. Вместо этого ловко нарезала говядину тонкими полосками и с силой бросила их в кипящую кастрюлю. Зрелище было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обсудить дела в нашем ресторане, а потом кто-то неловко пролил карри на его рубашку… — Она схватила рыбу, одним ударом отсекла ей голову, распорола брюхо и выпотрошила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удивленно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 Я что, похожа на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будучи хорошим сыном,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предложила постирать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казалось, только сейчас осознала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какова была твоя роль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застенчиво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громче всех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Жун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говорит, что я полна жизненной энергии, когда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подумал Лу Жун, – большинство людей хихикают, а ты хохочешь во все горло, колотя ладонью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задаваться вопросом, как зародилась эта любовь средних лет. Небо хочет дождя, а мама – замуж, это неизбежно. Он тоже хотел, чтобы Фан Цин снова вышла замуж. Если она будет счастлива в браке, его бремя станет легче. Он чувствовал себя отцом, мечтающим выдать замуж старую деву, но подходит ли этот человек? Лу Жун намерен был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снова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Цзи Тун, можешь пока называть его дядя Цзи. После свадьбы обращение можно будет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что он за человек, откуда родом, работает ли в городе S и чем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него есть компания, — сказала она, бросая в кастрюлю не до конца вымытую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вспомнил массивную золотую цепь на шее дяди Цзи 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компания? Ты проверяла?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возмущенно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тех женщин, которые выходят замуж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компанию – это хорошо, но это и большая ответственность. Чем крупнее компания, тем больше обязательств. Что, если он по уши в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Подпишите брачный договор. Никогда не знаешь, что случится в будущем. Наша квартира старая и маленькая, ты должна оставить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он решил купить, сэкономив деньги. Пять минут до метро, центр города. Наличные деньги могут обесцениться. Эта квартира – единственное, на что он мог рассчитывать, единственная защита от инфляции.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позже. Подписание договора – это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чем занимается его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его об этом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занимается чем-то незаконным?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эту толстенную золотую цепь на нем. Обычно такие носят только те, кто работает в теневом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быть не может! Вдруг это подделка, которая плавает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обсуждать брак, не зная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хороший! Вежливый и внимательный. Он возит меня на работу и обратно, и, чтобы не задеть твои чувства, последние полгода даже не заходил к нам. И еще он каждую неделю водит меня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заподозрил, что единственное требование его матери к будущему мужу – водить ее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кино, казалось, разозлил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о деньгах и думаешь! День пройдет в любом случае, есть у тебя деньги или нет. Главное – чувства! Он водит меня в кино каждое воскресенье, и я счастлива! Почему ты все время ищешь в нем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окончательно убедился: условие его матери – чтобы ее водили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Фан Цин выдвинулся наружу, — подумал он, — и прочно прирос к телу Цзи Туна». Лу Жун понял, что спорить бесполезно. «Замужние матери – как пролитая вода», нужно действовать самому и начать с Цзи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Фан Цин на кухне, открыл раздвижную дверь и вошел в гостиную. Цзи Тун поспешно поднялся и достал из кармана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 дядя в этот раз ничего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 Лу Жун махнул рукой и с улыбкой уселся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был смущен. Он чувствовал себя не дающим ребенку первый красный конверт, а предлагающим Маотай будущему тестю, который вежливо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Отдадите мне красный конверт после получения свидетельства о браке, — предложил Лу Жун. Иначе это выглядело бы как взятка, как попытка заманить его в ловушку и заставить совершить преступление – продать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погорячился, хе-хе, — пробормотал Цзи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мамы, что у вас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небольшой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были 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был одним из первых, кто начал использовать интернет для поиска информации, но все его проекты, казалось, так или иначе помогали компаниям, выдающим займы. Он усмехнулся, осознавая, что его слова звучат как шутка, но именно так он пытался сократить дистанцию с Лу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попытался простыми словами объяснить, чем он занимается, школьнику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накопили капитал и инвестируем в перспективные проекты. Если проект выстрелит, мы получим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выстрелит?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выстрелит, мы вернем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похолодел. Этот человек – ростовщик!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«…как львенок, охраняющий свою территорию» – это страсть как мило звучит! Старый отец Лу этой ненадежной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 за темная кухня с кусками свинины, фаршем из говядины и рыбы?! А еще оно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