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утром, Линь Цинхэнь с головой ушёл в работу на полях.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высадил подготовленную рассаду и собрал созревший урожай, после чего запустил системный интерфейс изготовления, чтобы переработать сырьё в пилюли. Пока духовная сила медленно восстанавливалась, юноша принялся за новую партию саженцев и подготовку концентратов — разводил водой ускорители роста и алхимическую основу.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Иньинь заранее предупредила его, что на снятие печатей с её ограничивающего артефакта потребуется время, поэтому за следующие два дня она ни разу не вышла из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управляющей садом подобное затворничество не было чем-то из ряда вон выходящим — пока Пчелиные кристальные бабочки исправно выполняли свою работу, никто не обращал внимания на отсутствие хозяйки.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третий день наставница наконец покинула свои покои, Линь Цинхэнь, как и договаривались, пришёл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женщина почти не изменилась, но Цинхэнь, успевший хорошо изучить её за годы общения, мгновенно уловил едва заметные перемены в каждом её движении. Аура духовного мастера Небесного ранга, даже тщательно скрытая, ощущалась совсем иначе — в воздухе словно вибрировала сдержанная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Юй Иньинь порхало несколько Пчелиных кристальных бабочек, которые были заметно меньше тех, что трудились на плантациях.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бабочки — моя суть, корень моей силы, — пояснила она, заметив его взгляд. — Как бы я ни подавляла свою ауру, они всё равно её чувствуют. Эти малютки только недавно появились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мастером Небесного ранга, женщина могла повелевать далеко не пятью сотнями насекомых, и её личные питомцы сильно отличались от садовых рабочих. Мастера с талантом к укрощению зверей управляли не просто сгустками энергии, а живыми существами.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наставница притворялась практиком первой звезды Тайного ранга, её бабочки считались духовными зверями третьей звезды Жёлтого ранга. Несмотря на то, что они не относились к боевым видам, к ним опасно было приближаться — в случае угрозы насекомые проявляли недюжинную агрессию.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Цинхэнь помнил, как в шестилетнем возрасте помогал наставнице искать раненую бабочку, но в обычное время старался не касаться их. До того как он принял таблетку-противоядие, он не справился бы даже с одним таким хрупким на вид созданием.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сегодня, стоило юноше войти, крылатые малютки повели себя странно. Они не проявили ни капли враждебности; напротив, одна из них доверчиво опустилась прямо ему на макушку и лениво шевельнула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случалось и раньше — тот же Чёрно-панцирный слон при первой встрече признал его за своего. Теперь же, когда его Естественное родство выросло до трёх единиц, эффект стал ещё очевиднее.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Юй Иньинь сейчас было не до питомцев. У неё были новости поважнее.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линци полностью восстановилась, — произнесла она. — Вчера я отправила весть своим доверенным людям и получила ответ. Похоже, моё имущество и верные сторонники ещё на месте, что не может не радовать. Однако ответ пришёл обрывистый, что кажется мне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нахмурилась, словно принимая непростое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Цинхэнь, мне нужно отлучиться на несколько дней. Я должна лично всё проверить, следуя по следу этого сигнала.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двадцать лет её владения наверняка претерпели огромные изменения, и женщина была к этому готова. Судя по источнику, соратники перебрались в отдалённые районы Северного континента. После катастрофического прорыва демонической энергии, случившегося в тех краях десять лет назад, Покинутые земли так и не смогли оправиться. Если её люди ушли в те глухие места, значит, дела у них шли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в артефакте связи было нечётким — за годы молчания каналы могли прийти в упадок, и наставницу терзали сомнения. Сначала она подумывала взять Линь Цинхэня с собой, но обстановка во внешнем мире была непредсказуемой. Она не знала, что найдёт в пункте назначения, и не была уверена, что сможет сразу обеспечить юноше безопасность. К тому же через несколько дней должен был выйти из затворничества старейшина Сокровищницы, с которым у неё остались незавершённые дела. В любом случае ей пришлось бы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все «за» и «против», она решила, что юноше пока лучше остаться в поместье. Сам Цинхэнь тоже не горел желанием уезжать. Третье задание всё ещё не было выполнено, а Круглая пшеница требовала ухода. Путешествие стало бы лишь пустой тратой времени — ведь в дороге у него не будет поля для посева.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Ступайте, наставница, — уверенно ответил он. — Я подожду здесь несколько дней. Не беспокойтесь о моей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душе у Юй Иньинь было неспокойно. Ей казалось, что оставлять Линь Цинхэня в такой переломный момент — значит навлекать беду. В этом доме единственным, кому она могла доверять, был тот самый старый почитаемый мастер из Сокровищницы, но он всё ещё находился в медитации. Остальные же члены семьи Линь только и ждали случая, чтобы ударить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дела требовали её присутствия. Перед уходом она оставила ученику особый подарок. Это был защитный артефакт Небесного ранга, выполненный в виде изящной подвески. Подобные вещи были невероятно ценными, поскольку могли активироваться даже тем, чья духовная сила была ничтожно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вещь из моих тайных запасов, Цинхэнь. Надень её, иначе моё сердце не будет на месте, — она смотрела на него так, словно он был её последней надеждой. — Если Линь Чжунтянь вздумает поднять на тебя руку, этот амулет выдержит даже его удар в полную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оцепенел. Он никогда не держал в руках ничего настолько дорогого. Деньги от наставницы он принимал как инвестиции, которые надеялся вернуть сторицей, когда его дело пойдёт в гору. Но артефакт Небесного ранга нельзя было купить ни за какие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Наставница, лучше возьмите его с собой, — попытался возразить он, считая её опасения преувеличенными. — Семья Линь сейчас поглощена подготовкой, до меня никому нет дела. Даже Линь Фэй не показывается. Со мной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такой мощный артефакт может привлечь ненужное внимание. Но Юй Иньинь была непреклонна.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 его. Я наложила скрывающее заклятье, никто его не заметит. Только так я смогу уйти со спокойной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Линь Цинхэню не нужны были сокровища. Куда больше его интересовало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случае... наставница, не могли бы вы оставить мне этих бабочек? — Он указал на крошечных Пчелиных кристальных бабочек, порхавших по комнате. — Они давно меня интересовали, но я не смел к ним приближаться. Хочу попробовать кое-что за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просьбе не было ничего предосудительного. Эти новорождённые особи сильно отличались от рабочих насекомых в саду, и выпускать их на всеобщее обозрение было бы неосмотрительно. А так у Цинхэня будет занятие, пока он прячется на своих скрытых полях.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Иньинь немного подумала и согласилась. Она слегка коснулась пальцем межбровья ученика. Линь Цинхэнь почувствовал, как в его сознание проникла приятная прохлада. Затем женщина извлекла крохотную частицу его собственной духовной силы, смешала её со своей линци и развеяла этот сияющий порошок над бабочками.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последовала незамедлительно: насекомые послушно опустились на его ладонь, и Цинхэнь ощутил с ними незримую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врождённой способности к укрощению, но эти бабочки сами тянутся к тебе. Я оставила в них часть своей энергии, так что ты сможешь управлять ими несколько дней, — напутствовала она. — Ты недавно достиг уровня четвёртой звезды Жёлтого ранга, этого фундамента должно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Наставница оставила в своём дворе ещё несколько защитных плетений. Пока её не будет, остальные насекомые на плантациях продолжат работать в обычном режиме, так что никто не заметит её исчезновения. Закончив все приготовления, она бесшумно покинула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отъезда Юй Иньинь Линь Цинхэнь вернулся к привычному ритму жизни: он был всё тем же прилежным и тихим работником на полях. Но в перерывах между тяжёлым трудом он начал изучать оставленных ему бабочек.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совсем молодыми, все способности их вида были при них. Обычно Пчелиные кристальные бабочки поглощали линци, переваривали её и выделяли особый секрет, который при попадании в почву становился ценнейшим удобрением. Именно так их использовали в Царстве Духов испокон веков.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юноша, наблюдая за ними, пришёл к иному выводу. Эти существа были невероятно эффективны. Помимо улучшения почвы, их можно было использовать как своего рода «улучшенную версию» пчёл.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об этом никто не задумывался. Бабочки питались энергией духовных камней, а в дикой природе умели находить рудные жилы. Несмотря на название, они никогда не интересовались цветами. Но Цинхэнь, обладавший знаниями агронома из прошлой жизни, решил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низкоранговые растения в этом магическом мире подчинялись тем же законам биологии, что и земные культуры. Опыт подсказывал ему, что насекомые-опылители могут значительно повысить урожайность и качество продукта. В Царстве Духов встречались подобные насекомые, но из-за природного изобилия никто не догадался заниматься их целенаправленным разведением.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Круглая пшеница была самоопыляемой культурой, и пчёлы ей были ни к чему. Но с мутировавшим сортом дело обстояло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Цинхэнь сместил момент мутации на стадию прорастания, Мутировавшая круглая пшеница приобрела свойства, разительно отличавшие её от оригинала. На стеблях распускались целые гроздья ярких, благоухающих цветов — классический признак насекомоопыляемых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Цинхэнь заметил, что при использовании ускорителей роста цветы начинают мелко дрожать, имитируя процесс опыления, чтобы завершить цикл развития в ускоренном темпе. Это была своего рода самодостаточность магической флоры. Но юноша понимал, что не сможет вечно использовать стимуляторы. Правильно организованное опыление могло не просто улучшить качество зёрен, но и повысить урожайность — от скромных двадцати процентов до двукратного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Улучшение сорта — это путь, у которого нет финиша. Линь Цинхэнь всегда обладал духом исследователя: если он видел перспективную дорогу, то шёл по ней до конца, пока не добивался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он провёл, пытаясь «настроить» своих новых помощниц, совершенно потеряв счёт времени. Ближе к вечеру, когда тени удлинились, даже сквозь завесу скрывающего массива до него донёсся торжественный, гулкий звон колокола.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Дон... Дон... Дон...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три удара. Этот звук, разносившийся над всем поместьем семьи Линь, означал лишь одно: официальное приветствие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Чжунтянь уезжал, чтобы встретить Линь Циншуан. Теперь они оба были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http://bllate.org/book/15326/1411246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