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лениво перекатывал на ладони два ляна и пять цяней серебра; кусочки металла с негромким перестуком бились друг о друга.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своего раба. Юноша осмотрел волевой разворот плеч, задержался на спокойном, глубоком взгляде тёмных глаз и вдруг почувствовал, как в нём просыпается любопытство. Кем был этот человек до того, как попал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посмотри, тот совсем не походил на местных невольников. В нём чувствовалось нечто иное, отличное даже от жителей города Цинши — некая сдержанная сила, присущая скорее чужеземцам.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ты оказался в рабстве? — спросил Су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уже в клетке, — последовал краткий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на почерк похитителей людей из дальних краёв», — подумал юноша.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поначалу говор мужчины казался немного странным, словно слова давались ему с трудом, но теперь его речь почти не отличалась от местной. Поглаживая пальцами прохладный металл, хозяин дома немного помолчал, а затем снова склонил голову набок,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откуда ты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Девятнадцатого на миг дрогнул. Он поднял голову, глядя на полную луну, зависшую над горными пиками. Ночной ветер гулял по двору, принося с собой свежесть и аромат леса; на душе было на редкость 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из этих мест, — уклончиво проговорил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туманный ответ. Впрочем, под серебристым светом луны Су Лин был в благодушном настроении и не стал придираться.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и видно. «Девятнадцатый» — это твоё место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говорил ровным, бесстрастным тоном, но Су Лин уловил в нём скрытую отстранённость. Это было не пренебрежение, а полное отсутствие привязанности к тому месту, где ему дали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возвращаться? — осторожно спросил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Здесь хорошо, — просто ответил Девятнадцатый.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и сам видел, что тому по душе такая жизнь. С самого первого дня раб не выказывал ни тени стеснения; он по-хозяйски обустраивал всё вокруг, чинил и убирал старое жильё, словно прожил здесь вечность. Хоть он и оставался немногословным, Су Лин чувствовал — эта простая, размеренная жизнь ему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фамилия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посмотрел на невозмутимого помощника, и в сердце кольнула жалость. Ему казалось, что прошлое этого человека было безрадостным, раз у него не осталось даже фамилии. В их деревне имена могли быть какими угодно — чаще всего детей просто звали по порядку рождения, — но фамилия была у каждого. Она была корнем, связью с предками, знаком того, что человеку есть куда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этого мужчины не было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 Су Лин решительно посмотрел на него. — Бери мою фамилию. И не называй себя больше этим «Девятнадцатым», точно ты последний в ряду. Будешь Первым. Самым главным.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И вспыхнул едва заметный огонёк — редкий признак эмоций для этого молчаливого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кашлянул и напустил на себя высокомерный вид, хотя голос его предательски потеплел: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 — собственность господина. Носить фамилию хозяина — великая честь. Я позволяю тебе это только потому, что в последние дни ты вёл себя прилежно.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негромко ответил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Су Лина, чьи одежды были в заплатах, но чей взгляд сиял гордостью, тот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подпёр щеку ладонью и задумчиво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Первый»... звучит как-то не очень. Подумают ещё, что твой хозяин совсем необразованный.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достойно человека, который потратил столько серебра на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всмотрелся в суровый, безупречно очерченный профиль.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твоё имя будет И.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 юноша подобрал камешек и принялся чертить на земле иероглиф «И». — Ты твёрдый и острый, точно добрый тесак.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 — повторил мужчина, пробуя имя на вкус. В его глазах отразился мягкий лунный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довольно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красиво, правда? Сразу видно — учёный человек придумывал.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нравится, — подтвердил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Я ведь не просто так со Сюцаем Юанем грамоту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после того как учёный научил его читать и писать, Су Лин не стал забивать голову скучными канонами, предпочитая им увлекательные истории о духах. Юноша улыбнулся так широко, что показались ровные белые зубы; в этот миг он выглядел совсем как озорной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с детским восторгом повторял новое имя, смакуя каждый слог. Собеседник терпеливо откликался на каждый зов, глядя на сияющие глаза своего «котёнка». В этот миг лунный свет казался необычайно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Хэй, развалившийся на каменных ступенях, лениво наблюдал за ними, изредка помахивая хвостом, чтобы отогнать назойливых комаров. Раньше, когда дом пустовал, мошкары здесь почти не было, но стоило развести очаг, как кровососы почуяли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сходим в лес, — распорядился Су Лин. — Наберём полыни, наделаем окуривающих жгутов.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жарким солнцем трава высохнет за пару дней. Он подбросил на ладони серебро: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два с половиной ляна, у меня три. Итого — пять лянов. Нужно хорошенько подумать, как их приумножить. Черепицу на этом старом доме не меняли лет десять, не меньше. В пристройке крышу и вовсе проломило упавшим деревом. Стоит пойти дождю, и мы тут все поплывём. А ещё завтра нужно зайти к старосте, — продолжал он. — Зарегистрируем тебя как охотника, чтобы всё было по закону.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болтал без умолку, а Су И молча слушал, впитывая его слова. Постепенно стрекот цикад начал стихать — ночь вступала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мытьём у них тоже возникали сложности. Юноша привык мыться в задней пристройке в полной темноте, вздрагивая от каждого шороха. Он не то чтобы опасался Су И, просто ему было не по себе от присутствия в доме мужчины; порой даже шелест бамбуковой рощи заставлял его сердце биться чаще, поэтому он всегда заканчивал свои водные процедуры в большой спешке.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Су И всё было проще: он дожидался, пока хозяин уснёт, и просто обливался холодной колодезной водой прямо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Су Лин снова проснулся от дразнящего аромата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 кровати, он совсем забыл о вчерашнем ушибе. Стоило ему по привычке резко встать на ноги, как колено прошила острая боль, и он с глухим стуком повалился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прошипел юноша, морщась.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 край постели, он осторожно закатал штанину. Колено сильно распухло, на коже расцвёл багрово-синий синяк. Су Лину вдруг стало ужасно жалко себя — то ли от боли, то ли от неожиданности, в глазах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вошедший в комнату, застал его именно в этот момент — нахохлившегося, точно обиженный котёнок. Заметив опухшее колено, мужчина подошёл ближе и опустился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Распухло.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торопливо попытался одернуть штанину и сердито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вижу, не слепой! И вообще... — он вспыхнул от смущения, — выйди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этот упрямец, он бы никогда не заработал этот синяк.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перехватил его руку, не давая закрыть колено: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Грубая ткань будет только сильнее натирать ушиб. Давай помогу, — спокойно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просто поднять это хрупкое создание на руки, но, видя, как мечет искры взгляд Су Лина, он решил не подливать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Обойдусь без твоей помощи! — огрызнулся юноша. — Проваливай, кто тебя вообще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совершенно нет чувства такта. Разве можно мужчине вот так врываться в спальню к гээру? Впрочем, Су Лин сам был виноват — сгоряча купил себе раба. Ему было крайне непривычно сидеть перед посторонним с обнажённой ногой, но он понимал — Су И не отступит.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уж, какая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многие гээры работали в поле плечом к плечу с мужчинами, подворачивали штаны, переходя реку вброд. Правда, чаще всего это были семейные люди, а незамужние старались избегать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что в этом нет ничего предосудительного, Су Лин, прихрамывая и морщась, выбрался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большом камне уже стояла тарелка с горячими яичными рулетами. Золотистое тесто скрывало сочную начинку из моркови и шпината; капли ароматного соуса стекали с края, выглядя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возле колодца на этот раз вместо ивовой веточки лежала совершенно новая щётка. Заметив недоумение хозяина, Су И подал ему ковш с водой и саму принадлежность. Су Лин взял её в руки. Это была изящная вещица с деревянной ручкой и натуральной щетиной.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медяков двадцать стоит, не меньше, — пробормотал он. — За эти деньги можно целый цзинь жирной грудинки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ничего не ответил, лишь протянул маленькую синюю бутылочку с зубным порошком. Такая безделушка тянула ещё на тридцать медяков.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себе 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веточки тополя хватит, — отозвался Су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сказал, что вчера продал молодого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сколько выручил?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такая добыча должна стоить около двадцати лянов. Почему же тогда помощник экономит даже на такой мелочи, как щётка?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лянов, — ответил Су И, и в его низком голосе послышались нотки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 замер, глядя на этого внушительного мужчину, которого так безбожно обвели вокруг пальца, а он ещё и 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 — Су И нахлебнулся восторгом. — В торговой гильдии я видел, что людей продавали по три ляна. Шесть лянов за оленя — разве это не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смотрел на него, не зная, что и сказать. У этого человека совершенно не было опыта жизни среди людей; он не имел ни малейшего представления о ценах.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боги... Кажется, я купил себе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http://bllate.org/book/15320/1354532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