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 Сунъянь Мокэ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поспешил успокоить Систему: — Хорошо, хорошо, не буду я так называться.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никакой "Красного пиона"!» — продолжал бушевать голос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 его не будет.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слово. Я как раз иду в лавку «Белый камень», по пути придумаю что-нибудь солидное.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 и попрощавшись с господином Гэ, Хань Минь в одиночестве отправился в книжную лавку. Хозяин заведения был занят во внутренних комнатах, поэтому младший помощник, вежливо поприветствовав гостя, проводил его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занавеску и заглянув внутрь, юноша обернулся к гостю: — Господин Хань, присядьте пока на галерее. К нам приехал человек из главного столичного отделения, хозяин сейчас беседует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согласно кивнул и устроился на деревянных перилах крытой галереи. Помощник вернулся в торговый зал к покупателям, оставив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сидел, подперев щеку рукой и бездумно болтая ногами, в попытках подобрать подходящий псевдоним. Однако тишина была неполной: из-за плотной занавески то и дело доносились обрывки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Положение в Юнъани...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Гун...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юноши замерли. Он навострил уши, внимательно вслушиваясь в разговор. Как оказалось, речь шла вовсе не о книжных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Государь занемог, Принц Гун взял бразды правления в свои руки. Он приказал запереть городские ворота. Мне чудом удалось выбраться из столицы еще до наступления Нового года, иначе мы бы в этом сезоне остались без новых образцов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незнакомым — судя по всему, говорил тот самый гость из Юнъани.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послышалось сочувственное бормотание книжника: — Тяжело же вам пришлось, такая дорога...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еще парой вежливых фраз, после чего хозяин поднялся, чтобы проводить гостя. Хань Минь тут же отвернулся, сохраняя безмятежный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занавеска откинулась и хозяин лавки, завидев юношу, расплылся в улыбке: — О, господин Хань! Давно ждете?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встрепенулся, словно только что очнулся от глубоких раздумий, спрыгнул с перил и отвесил вежливый поклон. Дождавшись, когда столичный гость уйдет, книжник снова обратился к нему: — Вы пришли с рукописью второго тома?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— юноша замахал руками. — Господин Гэ передал мне ваши слова насчет имени. Я пришел сообщить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Весьма любопытно. Прошу,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будет... — Минь задумчиво потер подбородок и после недолгой паузы произнес: — Сунъянь Мокэ.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какой же смысл вы в это вкладываете?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ли... — Хань Минь на мгновение отвел взгляд. — Хорошая тушь из сосновой сажи — удовольствие дорогое. С тех пор как мой род пришел в упадок, мне её не видать, вот и тоскую по былым временам. Тушь из ламповой сажи, конечно, тоже неплоха, но называть себя «Писателем на дешевой копоти»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рассмеялся: — Что ж, тогда позвольте пожелать вам, господин Хань, поскорее разбогатеть настолько, чтобы в вашей чернильнице всегда была лучшая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поблагодарил его и, попрощавшись, вышел в торговый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праздников на полках всё еще лежали непроданные календари. Проходя мимо, он машинально пролистал один из них, прикидывая 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покинул книжную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 шел неспешно: за поясом висел футляр с кистями, в руках — складная скамеечка.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снова кручинишься?» — подала голос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 уже больше десяти дней. Фу Сюнь должен был давно добраться до Юнъани. А тот человек сказал, что столица на замке. Боюсь, Принц Дин возвращался туда без всякой опаски, не зная, что его ждет. Да еще и на письма не отвечает...»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до тебя дошли вести о закрытии города, неужто Принц Дин мог прозевать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переживай, он ведь должен стать императором».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«должен»? Ты и сама не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что должен. Но судьба — штука переменчивая, мало ли какие случайности могут произойти. Но в целом не сомневайся: мои предсказания сюжета еще ни разу не подводили».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тихо проворчал: — Да что толку от твоих предсказаний? Сказала, что Принц Дин будет императором, а кто он такой — молчок. Сказала, что мой дом разорят, а за что — ни слова. Вечно приходится гадать на кофейной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уже собралась огрызнуться, но Минь продолжил: — Он ведь уехал всего с парой стражников. А если по пути на них нападут разбойники? Или кто-то решит выдать себя за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годами командовал войсками на границе, — устало отозвалась Система. — Его боевые навыки на голову выше любых бандитов».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они нападут исподтишка? Отравой?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«Мозги у него тоже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«Сказал бы сразу: боишься, что Принц Гун решит избавиться от соперника и приберет к рукам его титул».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тоже. Твои туманные спойлеры совсем не внушают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надолго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«Обычно ты кажешься неглупым, но сегодня тупишь сверх всякой меры. С чего вдруг тебя потянуло на эти бредни?»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Хань Минь и впрямь слишком много накрутил себя. Вернувшись домой и еще раз всё обдумав, он признал, что его страхи едва ли могли коснуться такого человека, как Фу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сел за стол, тщательно подбирая слова для нового письма. Распахнув окно, он несколько раз пронзительно свистнул в бамбуковый свисток, но сокол Яньчжи так и не показался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с его прошлым посланием еще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подождал еще немного и, не дождавшись, вернулся к столу. Спрятав неотправленную записку между страниц своего «Доклада о мире и порядке», он под светом лампы принялся за новую главу — «Пара историй о Государе и цензоре».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 писал долго, подперев голову рукой, пока наконец не уснул прямо над рукописью.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непроглядным, лишенным границ. Со всех сторон на него накатывали волны голосов — смех, крики, обрывки фраз, в которых он тонул. Это было видение того дня, когда в дом Хань нагрянула стража — кошмар, преследовавший его последние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хмурился и тихо стонал во сне, но никак не мог вырваться из липких объятий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кто-то осторожно подхватил его и вынес из этого мрака.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забытья он увидел вдали, за дворцовыми стенами, всполохи яростного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там... горит?» — сорвалось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услышал чей-то голос. Это был Принц Гун, Фу Цюань. Он и раньше донимал Фу Сюня, но сейчас его вопль был полон неописуемой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Отец-Император! Третий брат едва вернулся в столицу, а уже спалил мою резиденцию дотла! И всё ради какого-то преступного чиновника! Молю, восстанови 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попытался разлепить веки, но глаза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позади кричали люди, присланные государем, но человек, державший Миня на руках, даже не обернулся. Он лишь нежно коснулся лбом его лба и тихо прошептал: — Всё хорошо. Спи. Проснешься — и всё будет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http://bllate.org/book/15310/1355827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