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коснувшись, Чао Минь отстранился, перевернулся и соскочил с кровати. С мрачным лицом он направился к выходу. Он не только чувствовал дрожь в сердце — его пальцы тоже тряслись. Больше он не мог обманывать себя. Внезапно возникшее и необъяснимое чувство давило на него, вызывая всё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Юй открыл глаза лишь спустя некоторое время после ухода Чао Миня, с видом только что проснувшегося человека. Даже при всей его беспечности во сне он сохранял лёгкую, едва уловимую настороженность. В конце концов, после стольких попыток расправы было невозможно спать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принципам Искусства бамбукового меча, успокаивающим ум и тело, он смог заснуть в расслабленном состоянии, сохраняя ровное сердцебиение и удивительную ясность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только что…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 изумлением уставился на пустую сторону кровати — малыш неизвестно куда пропал. Смущённо он потрогал свои губы, и странное ощущение от этого прикосновения заставило его спину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малыш поддался влиянию эротических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заподозрил, что, возможно, он слишком чувствителен, и всё это лишь иллюзия. Вдруг малыш просто вытер ему губы, потому что он пускал слюни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слюнях, он снова провёл тыльной стороной руки по уголку рта. Затем он задумчиво уставился на узоры на пологе кровати над собой. Изысканные до предела орнаменты были идеально вплетены в гладкую ткань, и из-за того, что он во сне откинул один край полога, холодный белый свет мягко струился по этим узорам, создавая причудливые картины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ему снова захотелось спать. Но, вспомнив о малыше, который среди ночи ушёл то ли в туалет, то ли разбираться со своими сомнениями, он с неохотой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незнакомом месте нельзя было позволять ему бродить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нянькой —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очень хотел надеть обувь, но, осмотрев пол, не нашёл ни одной пары. Тот, кто его переодевал, видимо, мечтал, чтобы он стал растением, которое никогда не встанет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делась его старая одежда? Меч Зелёного Бамбука, упавший в воду, наверное, уже не вернуть, но что насчёт серебряных банкнот, зашитых в одежду? Это было его последнее имущество в этом мире. Неужели их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без денег даже поесть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босиком, с пустотой в душе, поплыл вперёд. Незнающий человек мог бы подумать, что в ночи проскользнуло какое-то привидение. Выйдя за дверь, он увидел, что лунный свет во дворе был ярок как дневной, он падал на деревянные решётчатые окна, создавая ощущение классической, сдержанной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 старой груше тихо покачивались, всё дерево было усыпано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он почти каждый день был занят бегством. Самым спокойным днём оказался тот, когда он только переселился: он не знал о Талисмане клятвы, не знал, кто такой Чао Минь, не говоря уже о том, что за ним гнался убийца с маниакальной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Дунсянь находилась в глубине бамбуковой рощи, дома были построены на сваях из бамбука, и куда ни глянь — везде зелёный бамбук. Это было уникально, но не незаменимо. В конце концов, даже в современном мире есть народы, которые строят дома на сваях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выбрался из бамбуковой рощи и попал в городок Нань, то был поражён изысканной древней красотой. Но последующие дни прошли в бесконечной спешке, и он так и не остановился, чтобы осмотреть эту неизвестную эпоху,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чувствовал, что такая жизнь совершенно бессмысленна. Постоянно жить в страхе и напряжении — верный способ сойти в могилу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свой живот. Если бы эта штука внутри исчезла, он бы тут же рванул в глухие леса и больше никогда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малыша — это была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Е Юй не сразу смог найти, куда тот убежал. В этом незнакомом захолустье, если он потеряется,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 он обнаружил ещё одно здание, в котором не было света, и оно выглядело жутко. Е Юй поспешил дальше, увидел, что ворота открыты, и естественным образом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за порог, он увидел длинный высокий деревянный мост. Мост был тёмно-коричневым, гладким и блестящим. Под ним зияла глубокая пропасть, в ночи чёрная и бездонная, как пасть чудовища. Только сейчас он понял, что его жилище находится на вершине скалы высотой в сотню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техника так неразвита, как они смогли построить дом в таком месте? Если случится оползень, они, вероятно, не будут раздавлены, а просто сорвутся в пропасть 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осторожно прошёл по мосту и обнаружил, что на другой стороне начинается извилистая галерея, соединяющая беседки. Она петляла, уходя за горизонт, соединяя бесчисленные ущелья и потоки, напоминая миниатюрную Великую Китайскую стену, — невероятно величественное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карнизом галереи через равные промежутки висели изысканные фонари, а лунный свет, словно иней, покрывал землю, создавая жуткую, белоснежную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попробовал позвать Сяомина, но, кроме эха, никто не откликнулся. Глядя на извилистую галерею впереди, он задумался, не спит ли он снова. Но след от укуса на руке всё ещё ныл. Или, возможно, это был загробный мир, и он уже давно умер, а боль — лишь остаточное ощущение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просмотра фильмов ужасов. С невозмутимым видом Е Юй пошёл вперёд, решив не пугать себя, и продолжил поиски малыша. Пустынный коридор, молчаливые жёлтые фонари и лунный свет, проникающий снаружи, создавали мрачную и насыщенную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скрестив руки на груди, с пустым взглядом шёл вперёд, как призрак, одинокий и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думал, что спит. Разница лишь в том, что раньше ему снилось, как он блуждает в пещере, а теперь — как идёт по галерее. Эта галерея была слишком длинной и извилистой, он уже начал в ней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шаг замедлился — он на что-то наступил. Наклонившись, он увидел лист бумаги, поднял его и разглядел на нём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очень красивым. Е Юй, используя свои скудные познания, быстро пробежался глазами. На листе был… буддийский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несколько шагов, он обнаружил, что бумаг становилось всё больше, они валялись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держа в руках несколько листов с буддийскими текстами, пошёл вперёд и, свернув за угол, увидел, что перед ним открылась беседка. В беседке стоял низкий стол, за которым, спиной к нему, сидел человек, держа в руке кисть и что-то выводил.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очень длинными, и из-за того, что он сидел, они касались пола. Е Юй никогда не видел таких чёрных, мягких и блестящих волос. Поскольку человек сидел спиной, Е Юй видел лишь его спину, но даже просто этот вид — длинные волосы, касающиеся пола, одежда, лежащая на бумаге, — создавал изысканную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буддийские тексты, пишущий их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и спокойствие, окутанные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знал, что Е Юй стоит за его спиной. Его демоническое искажение обострилось, и он почти не мог себя контролировать. Единственное, что он мог сделать, — это начать вкладывать истинную энергию, выводя иероглиф за иероглифом успокаивающие ум и сердце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Невыразимое желание, не находившее выхода, заставляло вены на его руке, сжимающей кисть, выпирать, а глаза горели красным. Сила Золотого лотоса, протекающая по его меридианам, была невероятно мощной. Его путь в боевых искусствах отличался от других. Он был самоучкой, полагался на невероятный талант и проницательность, чтобы проникать в различные школы и изучать их техники. Это позволило ему успешно объединить лучшее из каждой школы, но также привело к немалым побочным эффектам.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знаний, слишком много демонических искажений. Он был бесчувственным и бессердечным, и все эти скрытые побочные эффекты не могли ему помешать. Но Е Юй заставил его почти потерять контроль. Демоническое искажение, которое он всегда игнорировал, воспользовалось этой возможностью и начало бушевать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чувство — и демоническое искажение возникает.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гордостью Чао Минь не мог смириться с тем, что может впасть в состояние безумия, которое не сможет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подавлял его, иероглиф за иероглифом.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кисти был подобен удару ножа, бумага рвалась в порошок, смешиваясь с чернилами, создавая хаос, от которого у Чао Миня потемнело в глазах, а грудь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и не подозревал, что Чао Минь был на грани потери контроля. Он наконец увидел человека и начал сомневаться: тот ли это, кто его спас, или же это очередной убийца, охотящийся на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видел в каждом потенциального убийцу. Виновато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постоял некоторое время, прежде чем нерешительно нарушил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