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с мрачным взглядом не только не вернулся, но и ускорил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 ветра в ушах заглушал шум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Преследуя его вплотную, несмотря на укрытие в лесу, он всё же мог уловить следы, чтобы узнать направление бегства человека в маске.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был поднят Цинсюэ, и за его спиной появился круг из шести мечей. Шесть мечей, созданных из духовной энергии, как метеоры, преследовали человека в маске, пытаясь вынудить его выйти из укрытия.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навыки человека в маске значительно улучшились, и Лу Нинчу, одновременно преследуя его и управляя мечами, не смог попасть ни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человек в маске вышел за пределы Скорбных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Нинчу стал ещё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маске, казалось, слишком хорошо знал местность Скорбных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Высший Небесный Дворец занимал огромную территорию, и не все горы в пределах владений секты были заселены, и человек в маске направился в малонаселённые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свиста ветра вдруг послышался гулкий звук текущей воды, и лицо Лу Нинчу резко изменилось, и он ещё больше ускорил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Восточная граница владений Высшего Небесного Дворца была рекой Дадунцзян, шириной почти двадцать ли, с бурными волнами и сильным течением. Если человек в маске скроется в реке, его будет почти невозможно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энергия вырывалась, как вода из открытого шлюза, и Лу Нинчу почти довёл себя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быстро сокращалось, и, казалось, он вот-вот догонит, но человек в маске, как и в Городе Цзинь, внезапно сменил стиль движения и снова ускорился.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воды становился всё громче, и могучая река Дадунцзян постепенно становилась 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смены стиля движения человеком в маске, не говоря уже о том, чтобы догнать его, даже сократившееся расстояние снова увеличилось. Лу Нинчу тратил духовную энергию, как воду, доходя до боли в даньтяне и ощущения крови в горле, но не мог изменить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 него оставалось несколько десятков чжанов, человек в маске наконец достиг берега реки. Лу Нинчу, не обращая внимания на усиливающуюся обратную реакцию, снова послал мечи вперёд, пытаясь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стиль движения человека в маске был слишком странным, и мечи, ослабленные обратной реакцией и разделением внимания, не смогли достаточно атаковать. Человек в маске несколько раз изменил направление и вырвался из окружения мечей, после чего сделал прыжок, явно намереваясь нырнуть в реку и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понимал, что ничего не может сделать, но, увидев его, не мог просто так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черных глазах мелькнула борьба, губы плотно сжались, а затем внезапно разомкнулись.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Юньлан!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вырвавшиеся из глубины горла, как демоны, вылезшие из бездны, бросились на врага, одновременно жестоко хлеща сердце Лу Нинчу.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не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можно было, Лу Нинчу предпочёл бы, чтобы тот вообще не реагировал. Но, услышав это внезапное обращение, фигура человека в маске явно замедлилась. Плечо было порезано мечом, и он, словно очнувшись, прыгнул в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явная потеря самообладания заставила сердце Лу Нинчу упасть ещё ниже, и он стал действовать ещё более безрассудно. Он направил шесть мечей в воду, пытаясь заморозить участок реки, чтобы остановить человека в маске.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реки Дадунцзян обладала природной силой, и течение было намного сильнее, чем заклинания Гу Чунмина. Шесть мечей, попав в воду, требовали огромных усилий, чтобы не быть смытыми течением, а заморозка была практически невозможна.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Нинчу, бежавший на пределе сил и тративший огромное количество духовной энергии, был слишком измотан для такой задачи. На поверхности воды появился тонкий лед, но бурные волны разбили его и унесли, а он сам содрогнулся, и кровь, скопившаяся в горле, наконец вырвалась наружу, окрасив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маске наконец скрылся в реке, и следов 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Нинчу, подойдя к берегу, всё ещё не хотел сдаваться и бросил Цинсюэ в воду, чтобы снова попытаться заморозить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Цинсюэ обладал духом и мог стоять в воде самостоятельно, не требуя контроля, и, соединившись с шестью мечами, его сила значительно возросла. Место, где он упал в воду, стало центром, и лёд быстро распространился на квадратный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вода, внезапно встретившая такое препятствие, естественно, разозлилась, и бурные волны не прекращались. Ледяной строй мечей подвергся атаке, и обратная реакция ударила по Лу Нинчу, заставив его снова выплюнуть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состоянии невозможно было продолжать расширять ледяную область.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уже замёрзшей области не было следов человека в маске. А в таком течении, даже если бы он нырнул в воду, не говоря уже о том, чтобы найти следы человека в маске, было бы трудно даже сохранить ориентацию, поэтому это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мог только с сожалением убрать мечи.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область, лишённая поддержки строя мечей, быстро раскололась и превратилась в куски льда, унесённые бурным течением. Лу Нинчу долго стоял на берегу, чувствуя, как его сердце, словно куски льда в воде, разрывается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человек в маске действительно был Ли Юньланом, то все загадки прошлой жизни, такие как невозможность узнать его личность, его сила, которая едва соответствовала его собственной, и лицо под маской, которое было похоже на расплавленный воск, теперь находили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Юньлан, погрузившийся в магму, был свидетелем его глаз, и он, конечно, никогда бы не заподозрил Ли Юньлана.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понимал, почему Ли Юньлан питал к нему такую ненависть, и не понимал, как он мог пойти на такие меры, чтобы оклеветать его, уничтожив Скорбные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талант действительно мог вызвать зависть, но Ли Юньлан, который смотрел, как он рос, не раз давал ему советы и вдохновлял его в практике, часто приносил различные духовные травы и материалы, чтобы помочь ему в тренировках, и даже Осеннюю Радугу Ли Юньлан лично выбрал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каждом из прошлых событий Ли Юньлан был очень старателен, и если бы он действительно завидовал, почему бы он не помешал его практике?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мог понять, почему Ли Юньлан хотел опозорить его, почему хотел его смерти, и почему использовал такие методы, которые не щадили Скорбные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Цинъюэ и старейшины относились к нему, как к своему племяннику, и часто доверяли ему важные задачи. Ученики Скорбных Небес также очень уважали и любили его, при встрече горячо приветствовали и даже приглашали присоединиться, а в трудных ситуациях сначала обращались за советом к нему, и даже такая спокойная натура, как Бай Ниюнь, при встрече с ним могла немного пошалить.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пойти на убийство Бай Ниюнь только чтобы оклеветать его? Как он мог пойти на уничтожение Скорбных Небес?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все ужасы прошлой жизни, глаза Лу Нинчу покраснели, и он мог только отчаянно оправдываться, что, возможно, человек в маске просто испугался его внезапного оклика и потерял самообладание, и нет доказательств, что это действительно был Ли Юньлан, чтобы не сойти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бы он ни оправдывался, он снова выплюнул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предположить, что Ли Юньлан и есть человек в маске, то, глядя на все загадки прошлой и настоящей жизни, все точки соединяются слишком уж аккуратно.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Злодей, умри!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гневный крик, и на Лу Нинчу упало заклинание, и он поспешно уклонился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лицо Лу Нинчу, человек сразу же направил следующее заклинание в сторону и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Нинчу?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Прибывшим был старейшина Высшего Небесного Дворца на этапе изначального младенца.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поклонился и хриплым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старейшину. Злодей сбежал за пределы моей пещеры, я почувствовал движение и начал преследование. Он скрылся в реке, это моя вина, что я не смог его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старейшины стало странным, и он всё ещё держал руку в жесте заклинания, явно сохраняя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маске намеренно замаскировался и направил его, и история с клеветой в Городе на Скале была широко известна в Высшем Небесном Дворце, и почти все знали, что у него были разногласия со старейшиной Ма. Теперь, когда старейшина Ма мёртв, а преследование убийцы привело к нему, подозрения других были неизбежны.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не реагировал, только вытер кровь с губ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подошли другие. Среди них были патрульные, ответственные за охрану важных мест, в основном ученики на этапе золотого ядра, сменявшие друг друга по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патрульных, расспросив о ситуации, сказал Лу Нинчу: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лидер патрульных этого месяца У Кунь, прошу младшего брата Лу пройти со мной, чтобы помочь нам выяснить происхождение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в своей секте, бегство и сопротивление только добавили бы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Высший Небесный Дворец был огромен, и количество учеников, включая внешних, составляло десятки тысяч. Среди такого огромного количества людей были и те, кто совершал ошибки, и, естественно, не могло не быть места для суда и наказания, и Зал Закона был «Верховным судом» Высшего Небесного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был приведён патрульными в Зал Закона, и, войдя, он увидел трёх старейшин, занимавших пост главы Закона. Убийство старейшины на этапе изначального младенца было не только большим ударом, но и огромным позором, и Высший Небесный Дворец, естественно, отнёсся к этому крайне серьёзно, призвав трёх глав для тщательного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http://bllate.org/book/15302/1350309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