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исходить из предыдущих предположений и допустить, что Лун Юань отправил Почтенного Юлуна, то всё становится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если это действительно так, то этот маленький дракон оказался слишком глупым. Послав человека присматривать за ним и защищать от «крыс», он даже не подумал о том, что сам посланный может оказаться самой большой «крысой». Ведь раньше он уже из-за недоразумения, что тот якобы заинтересовался Почтенным Юлуном, сильно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поступки Почтенного Юлуна, Лу Нинчу не мог не пробормотать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предположения верны, то Лун Юань слишком доверяет Почтенному Юлуну. Хотя раньше он из-за недоразумения, что тот якобы заинтересовался Почтенным Юлуном, сильно ревновал. Но если вспомнить те дни в Городе Цзинь, Лун Юань никогда не проверял отчёты Почтенного 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снова почувствовал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что Лун Юань так доверял другому человеку, особенно когда дело касалось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уже замучился с теми, кто постоянно ко мне пристаёт. Если ты не можешь приехать, то придумай, как мне избавиться от них.</w:t>
      </w:r>
    </w:p>
    <w:p w:rsidR="00BB20FC" w:rsidRPr="00357A74" w:rsidRDefault="00357A74" w:rsidP="00BB20FC">
      <w:pPr>
        <w:jc w:val="left"/>
        <w:rPr>
          <w:sz w:val="28"/>
          <w:lang w:val="en-US"/>
        </w:rPr>
      </w:pPr>
      <w:r w:rsidRPr="00357A74">
        <w:rPr>
          <w:sz w:val="28"/>
          <w:lang w:val="en-US"/>
        </w:rPr>
        <w:t>— Я могу их обводить вокруг пальца только потому, что постоянно называю их «старшими братьями», чтобы разжигать их интерес. Но со временем кто-то обязательно заподозрит неладное. Чтобы не быть разоблачённым, мне, возможно, придётся даже обнять кого-то или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«даже» следовало «поцеловать», но Лу Нинчу не смог выговорить это вслух. Даже мысль о том, чтобы прикоснуться к таким, как Дунфан Юй, вызывала у него отвращение, не говоря уже о более близких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тошноту и многозначительно добавил:</w:t>
      </w:r>
    </w:p>
    <w:p w:rsidR="00BB20FC" w:rsidRPr="00357A74" w:rsidRDefault="00357A74" w:rsidP="00BB20FC">
      <w:pPr>
        <w:jc w:val="left"/>
        <w:rPr>
          <w:sz w:val="28"/>
          <w:lang w:val="en-US"/>
        </w:rPr>
      </w:pPr>
      <w:r w:rsidRPr="00357A74">
        <w:rPr>
          <w:sz w:val="28"/>
          <w:lang w:val="en-US"/>
        </w:rPr>
        <w:t>— Даже сделать то,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фразы были наполнены таким отвращением, что Почтенный Юлун не только не почувствовал угрозы, но даже слегка улыбнулся. Однако, передавая сообщение, он снисходительно ответил:</w:t>
      </w:r>
    </w:p>
    <w:p w:rsidR="00BB20FC" w:rsidRPr="00357A74" w:rsidRDefault="00357A74" w:rsidP="00BB20FC">
      <w:pPr>
        <w:jc w:val="left"/>
        <w:rPr>
          <w:sz w:val="28"/>
          <w:lang w:val="en-US"/>
        </w:rPr>
      </w:pPr>
      <w:r w:rsidRPr="00357A74">
        <w:rPr>
          <w:sz w:val="28"/>
          <w:lang w:val="en-US"/>
        </w:rPr>
        <w:t>— Не делай таких вещей. Если что-то пойдёт не так, будет трудно исправить ситуацию, и чем дольше это продлится, тем серьёзнее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хитрой улыбкой предложил:</w:t>
      </w:r>
    </w:p>
    <w:p w:rsidR="00BB20FC" w:rsidRPr="00357A74" w:rsidRDefault="00357A74" w:rsidP="00BB20FC">
      <w:pPr>
        <w:jc w:val="left"/>
        <w:rPr>
          <w:sz w:val="28"/>
          <w:lang w:val="en-US"/>
        </w:rPr>
      </w:pPr>
      <w:r w:rsidRPr="00357A74">
        <w:rPr>
          <w:sz w:val="28"/>
          <w:lang w:val="en-US"/>
        </w:rPr>
        <w:t>— Эти люди пристают к тебе, потому что их сердца принадлежат тебе. Чтобы избавиться от них, нужно дать им понять, что твоё сердце уже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продолжил:</w:t>
      </w:r>
    </w:p>
    <w:p w:rsidR="00BB20FC" w:rsidRPr="00357A74" w:rsidRDefault="00357A74" w:rsidP="00BB20FC">
      <w:pPr>
        <w:jc w:val="left"/>
        <w:rPr>
          <w:sz w:val="28"/>
          <w:lang w:val="en-US"/>
        </w:rPr>
      </w:pPr>
      <w:r w:rsidRPr="00357A74">
        <w:rPr>
          <w:sz w:val="28"/>
          <w:lang w:val="en-US"/>
        </w:rPr>
        <w:t>— К сожалению, наши отношения нельзя раскрывать. В таком случае, кажется, единственный выход — найти надёжного человека для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тщательно всё продумал. Лу Нинчу уже был разоблачён им, поэтому для спектакля можно было выбрать только его, иначе, если он раскроет тайну, весь план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Лу Нинчу, если он не предложит такой вариант, маленький обманщик обязательно попытается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Нинчу снова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предлагает найти человека для спектакля? Тот, кто ревновал даже из-за того, что он делился леденцом, вдруг стал таким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убеждался в правильности своих прежних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предыдущего предположения, что Лун Юань слишком доверяет Почтенному Юлуну, Лун Юань словно намекал ему выбрать Почтенного Юлуна для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 кто приставали к нему, были людьми высокого положения и сильными в культивации, поэтому он не мог просто так от них отказаться. Если он собирался найти человека для спектакля, то это должен быть тот, кто сможет подавить их своим положением или силой. Если выбрать кого-то слабее, это не только вызовет у них недовольство, но и может поставить под угрозу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несколько раз говорил об этом Лун Юаню, и тот не мог не учитывать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Почтенный Юлун не обладал большой силой, его репутация была велика. Даже если Дунфан Юй и другие презирали его, они не рискнули бы вызвать негодование окружающих, чтобы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его вопрос был полностью отвергнут, и если Лун Юань действительно что-то скрывал, то теперь он вряд ли получит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моментом были талисманы Почтенного 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Нинчу стал мрачным, но его голос звучал наивно и беспомощно:</w:t>
      </w:r>
    </w:p>
    <w:p w:rsidR="00BB20FC" w:rsidRPr="00357A74" w:rsidRDefault="00357A74" w:rsidP="00BB20FC">
      <w:pPr>
        <w:jc w:val="left"/>
        <w:rPr>
          <w:sz w:val="28"/>
          <w:lang w:val="en-US"/>
        </w:rPr>
      </w:pPr>
      <w:r w:rsidRPr="00357A74">
        <w:rPr>
          <w:sz w:val="28"/>
          <w:lang w:val="en-US"/>
        </w:rPr>
        <w:t>— Тогда я попробую. Меня уже достали эти люди. Но ты тоже не расслабляйся, если посмеешь долго не появляться, я сделаю спектакль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окружённый цветами, Почтенный Юлун мягко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замышляющий недоброе, не заметил, что в последних словах Лу Нинчу, кроме угрозы, была и доля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услышав такой спокойный ответ, стал ещё больше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целью было сначала найти доказательства, поэтому он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тебе. — Бумажный журавлик на мгновение замер, передавая нежный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на секунду задумался, но быстро стряхнул с себя задумчивость и снова начал капризничать:</w:t>
      </w:r>
    </w:p>
    <w:p w:rsidR="00BB20FC" w:rsidRPr="00357A74" w:rsidRDefault="00357A74" w:rsidP="00BB20FC">
      <w:pPr>
        <w:jc w:val="left"/>
        <w:rPr>
          <w:sz w:val="28"/>
          <w:lang w:val="en-US"/>
        </w:rPr>
      </w:pPr>
      <w:r w:rsidRPr="00357A74">
        <w:rPr>
          <w:sz w:val="28"/>
          <w:lang w:val="en-US"/>
        </w:rPr>
        <w:t>— Я тоже очень, очень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ушёл, и Лу Нинчу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маленькие хитрости уже были раскрыты Почтенным Юлуном, и для спектакля можно было выбрать только его, он всё же не мог переступить через то, что его сердце дрогнуло ради кого-то, кроме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виноватым и растерянным, ведь он ненавидел Почтенного 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Нинчу наконец встретился с Лу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шёл с Почтенным Юлуном, все обращали на них внимание, и его поступок, когда он бросил Почтенного Юлуна, не мог остаться незамеченным. Бросить гостя в середине приёма было крайне невежливо, а Лу Цинъюэ очень ценил Почтенного Юлуна, поэтому он, естественно,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к выговору.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гнев Лу Цинъюэ оказался слабее, чем он ожидал. Его тон был скорее разочарованным, чем сердитым:</w:t>
      </w:r>
    </w:p>
    <w:p w:rsidR="00BB20FC" w:rsidRPr="00357A74" w:rsidRDefault="00357A74" w:rsidP="00BB20FC">
      <w:pPr>
        <w:jc w:val="left"/>
        <w:rPr>
          <w:sz w:val="28"/>
          <w:lang w:val="en-US"/>
        </w:rPr>
      </w:pPr>
      <w:r w:rsidRPr="00357A74">
        <w:rPr>
          <w:sz w:val="28"/>
          <w:lang w:val="en-US"/>
        </w:rPr>
        <w:t>— Ты, мальчик, обычно такой смелый, почему вчера вдруг струсил и совершил такой невежливый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явно считал, что он смутился вчера и поэтому бросил Почтенного Юлуна. Лу Нинчу инстинктивно хотел оправдаться:</w:t>
      </w:r>
    </w:p>
    <w:p w:rsidR="00BB20FC" w:rsidRPr="00357A74" w:rsidRDefault="00357A74" w:rsidP="00BB20FC">
      <w:pPr>
        <w:jc w:val="left"/>
        <w:rPr>
          <w:sz w:val="28"/>
          <w:lang w:val="en-US"/>
        </w:rPr>
      </w:pPr>
      <w:r w:rsidRPr="00357A74">
        <w:rPr>
          <w:sz w:val="28"/>
          <w:lang w:val="en-US"/>
        </w:rPr>
        <w:t>— Учитель,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продолжить. Почтенный Юлун уже раскрыл его хитрости, и даже без совета Лун Юаня он должен был сыграть спектакль с Почтенным Юлуном, чтобы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отрицать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Цинъюэ, судя по всему, глубоко верил, что Лу Нинчу влюблён в Почтенного Юлуна, и, увидев его смущение, с досадой поддразнил:</w:t>
      </w:r>
    </w:p>
    <w:p w:rsidR="00BB20FC" w:rsidRPr="00357A74" w:rsidRDefault="00357A74" w:rsidP="00BB20FC">
      <w:pPr>
        <w:jc w:val="left"/>
        <w:rPr>
          <w:sz w:val="28"/>
          <w:lang w:val="en-US"/>
        </w:rPr>
      </w:pPr>
      <w:r w:rsidRPr="00357A74">
        <w:rPr>
          <w:sz w:val="28"/>
          <w:lang w:val="en-US"/>
        </w:rPr>
        <w:t>— Я, видимо, плохой учитель, раз даже не знал, что у моего маленького ученика есть такая застенчивая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Лу Нинчу действительно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колебания, в глазах Лу Цинъюэ, убеждённого в его смущении, выглядели как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Лу Цинъюэ полностью смягчился, погладил Лу Нинчу по голове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сильно, Почтенный Юлун не сердится на тебя. Вчера он сам объяснил мне причину. Просто запомни, что в будущем не стоит быть таким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подумал, что этот мерзавец только усилил недоразумение Лу Цинъюэ, но на лице он оставался послушным:</w:t>
      </w:r>
    </w:p>
    <w:p w:rsidR="00BB20FC" w:rsidRPr="00357A74" w:rsidRDefault="00357A74" w:rsidP="00BB20FC">
      <w:pPr>
        <w:jc w:val="left"/>
        <w:rPr>
          <w:sz w:val="28"/>
          <w:lang w:val="en-US"/>
        </w:rPr>
      </w:pPr>
      <w:r w:rsidRPr="00357A74">
        <w:rPr>
          <w:sz w:val="28"/>
          <w:lang w:val="en-US"/>
        </w:rPr>
        <w:t>— Понял,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обсудил с Лу Цинъюэ вопросы, которые должны были быть обсуждены вчера, и наконец покинул его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он ненадолго остановился и сначала направился в Безупречный Зал Скорбных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серьёзных школах обычно есть место, где ученики могут получать задания для практики и зарабатывать духовные камни, и Безупречный Зал был именно таким местом в Скорбных Небесах. Эти задания включали как внутренние задачи школы, так и просьбы о помощи от простых людей, и помощь Городу Цзинь также была зарегистрирована в Безупречном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Безупречный Зал, он прошёл мимо учеников, входивших и выходивших, и увидел у стойки длиннобородого мужчину средних лет, который, прислонившись, записывал, кто какое задание взял, держа в правой руке кисть, а в левой — изящный нефритовый чайник, прижатый к губам, словно он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Нинчу знал, что в этом чайнике на самом деле было вино, и в немалых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Пятый старейшина Скорбных Небес, обычно ленивый и не расстающийся с вином. Первый раз Лу Нинчу попробовал вино в детстве именно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старейшина, увидев Лу Нинчу, ещё до того, как тот подошёл, сразу же заговорил:</w:t>
      </w:r>
    </w:p>
    <w:p w:rsidR="00BB20FC" w:rsidRPr="00357A74" w:rsidRDefault="00357A74" w:rsidP="00BB20FC">
      <w:pPr>
        <w:jc w:val="left"/>
        <w:rPr>
          <w:sz w:val="28"/>
          <w:lang w:val="en-US"/>
        </w:rPr>
      </w:pPr>
      <w:r w:rsidRPr="00357A74">
        <w:rPr>
          <w:sz w:val="28"/>
          <w:lang w:val="en-US"/>
        </w:rPr>
        <w:t>— О, маленький Нинчу пришёл. Как раз сегодня появилось новое задание на убийство демонического зверя, место близко, и награда немалая. Хочешь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 улыбкой покачал головой:</w:t>
      </w:r>
    </w:p>
    <w:p w:rsidR="00BB20FC" w:rsidRPr="00357A74" w:rsidRDefault="00357A74" w:rsidP="00BB20FC">
      <w:pPr>
        <w:jc w:val="left"/>
        <w:rPr>
          <w:sz w:val="28"/>
          <w:lang w:val="en-US"/>
        </w:rPr>
      </w:pPr>
      <w:r w:rsidRPr="00357A74">
        <w:rPr>
          <w:sz w:val="28"/>
          <w:lang w:val="en-US"/>
        </w:rPr>
        <w:t>— Спасибо, Пятый старейшина, но сегодня я пришёл не за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старейшина приподнял бровь, наконец убрав чайник ото рта, и протянул его вперёд:</w:t>
      </w:r>
    </w:p>
    <w:p w:rsidR="00BB20FC" w:rsidRPr="00357A74" w:rsidRDefault="00357A74" w:rsidP="00BB20FC">
      <w:pPr>
        <w:jc w:val="left"/>
        <w:rPr>
          <w:sz w:val="28"/>
          <w:lang w:val="en-US"/>
        </w:rPr>
      </w:pPr>
      <w:r w:rsidRPr="00357A74">
        <w:rPr>
          <w:sz w:val="28"/>
          <w:lang w:val="en-US"/>
        </w:rPr>
        <w:t>— Что же, тогда ты пришёл попросить у меня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снова убрал чайник:</w:t>
      </w:r>
    </w:p>
    <w:p w:rsidR="00BB20FC" w:rsidRPr="00357A74" w:rsidRDefault="00357A74" w:rsidP="00BB20FC">
      <w:pPr>
        <w:jc w:val="left"/>
        <w:rPr>
          <w:sz w:val="28"/>
          <w:lang w:val="en-US"/>
        </w:rPr>
      </w:pPr>
      <w:r w:rsidRPr="00357A74">
        <w:rPr>
          <w:sz w:val="28"/>
          <w:lang w:val="en-US"/>
        </w:rPr>
        <w:t>— Это не получится. Если твой учитель узнает, мне снова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Нинчу стала шире:</w:t>
      </w:r>
    </w:p>
    <w:p w:rsidR="00BB20FC" w:rsidRPr="00357A74" w:rsidRDefault="00357A74" w:rsidP="00BB20FC">
      <w:pPr>
        <w:jc w:val="left"/>
        <w:rPr>
          <w:sz w:val="28"/>
          <w:lang w:val="en-US"/>
        </w:rPr>
      </w:pPr>
      <w:r w:rsidRPr="00357A74">
        <w:rPr>
          <w:sz w:val="28"/>
          <w:lang w:val="en-US"/>
        </w:rPr>
        <w:t>— Я тоже не за вином. Просто хотел спросить, есть ли в последнее время задания в Провинцию Минь, и если есть, то не мог бы Пятый старейшина сообщить тем, кто их взял, что мне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