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не отправиться обратно в Скорбные Небеса сейчас, то можно не успеть вовремя попасть в Духовное Царство Ткущихся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 спешке обошёл комнату, но нигде не нашёл Лун Юаня. Постучав по кровати и позвав его несколько раз, он так и не получил ответа. Не зная, куда пропал Лун Юань, и не имея времени на дальнейшие поиски, он лишь быстро написал записку, оставил её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увидев, как Лун Юань вышел из кухни, осталась во дворе, наблюдая за карпами кои в пруду. Она долго не возвращалась в Обитель Дракона, но в конце концов не выдержала и быстро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Лун Юаня, после окончания банкета, гости разошлись, но Гу Минли отказалась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 Чунмин ругал её, она всё равно считала, что Лу Нинчу украл плоды её трудов. Лун Юань был из клана драконов, и найти лекарство, способное повлиять на дракона, было не так-то просто. Она приложила все усилия, но в итоге всё досталось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Чунмин считал её бесполезной, полагал, что она не сможет ничего добиться, и потому позволил ей остаться. Но он не знал, что у неё ещё есть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Подсыпать Лун Юаню лекарство было её собственной идеей. Она предполагала, что Гу Чунмин, возможно, не поможет ей, поэтому она также раздобыла артефакт, способный разрушить защитный барьер, чтобы при необходимости проникнуть в Обитель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хотя первоначальная цель уже недостижима, она всё равно должна войти и убить эту мерзавку! Она была принцессой демонов, и Лун Юань, как бы он ни злился, не смог бы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Ослеплённая ненавистью и неудовлетворённостью, Гу Минли быстро добралась до входа в Обитель Дракона, достала маленький нож и вонзила его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созданный на этапе преобразования духа, было не так просто разрушить. Нож Гу Минли можно было использовать только один раз. После того как она совершила действие «вонзания», нож тут же заржавел и испортился, но барьер Обители Дракона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прямо вошла во внутренние покои, держа в руке ещё один леденящий кровь кинжал, готовая пронзить сердце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кровати были лишь взбитые одеяла, 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мгновенно пришла в себя, почувствовав, будто упала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рискнула нарушить границы Обители Дракона, но не достигла своей цели. Как такое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демонов могла вынести гнев Лун Юаня, но не могла смириться с тем, что её усилия оказались напрасными. В панике она начала обыскивать комнату, как будто Лу Нинчу специально спрятался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Минли не смогла найти человека, но она увидела записку, оставленную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записке было написано: «Уехал по срочному делу, вернусь, как закончу», а в конце был нарисован улыбающийся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знала почерк Лун Юаня и сразу поняла, что записка была не его рукой. Она почувствовала, будто нашла выход из безвыходной ситуации, и быстро спрятала записку в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Минли убрала руку, она услышала холодный вопрос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Юань-гэгэ, — с уже испуганным видом обернулась Гу Минли, увидев, что Лун Юань держит в руках еду, и в душе снова почувствовала ненависть, но на лице без колебаний солгала, — я только что видела, как твой слуга в спешке покинул Обитель Дракона, даже не закрыв за собой дверь. Я заподозрила, что он что-то украл, и в панике решила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Лун Юань быстро вошёл во внутренние покои и, не увидев Лу Нинчу, сразу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вздрогнула от страха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звон разбитой чашки, и Лун Юань в мгновение ока схватил Гу Минли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Лун Юань-гэгэ…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действительно не знала, куда пропал Лу Нинчу, и Лун Юань не смог заметить в её глазах признаков лжи, поэтому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Юань действовал, в его глазах была явная жажда убийства, и Гу Минли, испугавшись, побледнела. После того как её отпустили, она отступила назад, пока не упёрлась в стену и не 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оставил ей ни капли снисхождения, предупредил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Минли выгнали из Обители Дракона, она хотела покинуть Резиденцию Владыки Демонов. Но Лун Юань подозревал её и, конечно, не позволил ей уйти. Она оказалась под домашним арестом и срочно отправила сообщение Гу Чунмину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поверил словам Гу Минли, но, опросив всех в Резиденции Владыки Демонов, так и не смог выяснить, куда пропал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опустился на колени перед столом,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обманщик,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II. Секта Бескрайнего Меча. Глава 17. Меч, как лунный свет. Все старые друзья здесь, и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Небесный Дворец, Скорбные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мечников в простых одеждах провожала их у входа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Царство Ткущихся Грёз изначально было естественным райским местом, которое древний великий мастер, Лорд Иллюзий, превратил в свою личную территорию, скрыв её с помощью массивных защитных барьеров. Спустя тысячи лет после того, как Лорд Иллюзий вознёсся, сила барьеров ослабла, и это место снова появилось в мире. Поскольку барьеры не исчезли полностью, это место появляется раз в сто лет, поэтому его называют Духовным Царством.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две тысячи лет с момента первого появления Духовного Царства Ткущихся Грёз. Сокровища Лорда Иллюзий давно были разграблены, но это место всё ещё остаётся райским уголком, где естественным образом появляются духовные предметы. Особенно здесь можно найти крайне редкую эмульсию лунной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Эмульсия лунной эссенции может очистить меридианы, укрепить тело и открыть путь для будущего совершенствования. Она также может быть использована для закалки магических артефактов, что даёт шанс создать высший класс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мечников их собственный духовный меч крайне важен, и если при его создании использовать эмульсию лунной эссенции, это будет наилучшим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Скорбных Небес в Высшем Небесном Дворце были самыми слабыми, и на этот раз им досталось только два места для входа в Духовное Царство Ткущихся Грёз. Лу Нинчу находился в затворничестве, поэтому Скорбные Небеса выбрали двух человек: старшего ученика мечника Ли Юньлана и ученика Великого старейшины Скорбных Небес Е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Иллюзий был мастером иллюзий и техник формирования барьеров. В Духовном Царстве Ткущихся Грёз множество иллюзорных барьеров, которые могут закалить характер. Также из-за ограничений барьеров максимальная сила, которую можно проявить, ограничена уровнем золотого ядра. Этап закладки основания — это начало пути, и именно в это время нужно закалять характер, поэтому для тренировок лучше всего отправлять практикующих на этапе золотого ядра 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тренировка, то, конечно, не обойдётся без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Скорбных Небесах, начиная с мечника, подробно инструктировали Ли Юньлана и Е Юйчэня, напоминая им, что они должны сохранять ясность ума, не поддаваясь иллюзиям барьеров, и в то же время быть настороже перед другими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Юньлан, как старший ученик мечника, практиковал уже сто лет и достиг уровня золотого ядра, поэтому был спокоен. Е Юйчэнь, хотя и был самым опытным учеником Скорбных Небес на этапе закладки основания, от природы был трусливым и, слушая наставления, становился всё более напуганным. В конце концов он не выдержал и с плачем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конечно, знал о трусливом характере своего ученика, но, видя, что тот пытается сбежать перед самым началом, всё же не смог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боялся всего, кроме Великого старейшины, и, получив выговор, закричал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плачем посмотрел на мечника Скорбных Небес Лу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Мечник! Мечник — я правда не смогу, может, позовёте младшего брата, пусть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тоже был немного озадачен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Нинчу находится в затворничестве, потому что он постиг что-то в технике меча лютой стужи. Его нельзя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были немногочисленны, и их путь совершенствования был сложным, поэтому мало кто хотел вступать в Скорбные Небеса. В Скорбных Небесах был явный недостаток учеников. Если не считать Лу Нинчу и Е Юйчэня, среди учеников на этапе закладки основания оставалось только пять человек, и все они были новичками, с неустойчивой основой. Отправить их в Духовное Царство Ткущихся Грёз было бы равносильно отправке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учеников на этапе золотого ядра было больше, чем одного Ли Юньлана, выбор участников для Духовного Царства Ткущихся Грёз также был делом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все секты отправляли практикующих на этапе золотого ядра, но в результате ожесточённых схваток многие из них погибли, и крупные секты понесли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крупные секты стали отправлять в основном практикующих на этапе закладки основания. Некоторые секты попытались схитрить, тайно отправив группы, состоящие только из практикующих на этапе золотого ядра, чтобы получить преимущество. Однако эти практикующие столкнулись с объединённым сопротивлением других сект, не смогли получить никакой выгоды, едва не лишились всего, что у них было, и даже чуть не потеряли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между крупными сектами установилось негласное правило: отправлять в Духовное Царство Ткущихся Грёз можно только практикующих на этапе закладки основания, с небольшим числом практикующих на этапе золотого ядра. Если кто-то осмелится отправить группу, состоящую только из практикующих на этапе золотого ядра, то другие секты объединятся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Небесный Дворец был гигантом, и каждая из его «небес» в отдельности могла сравниться с обычной сектой, поэтому правило о запрете отправки групп, состоящих только из практикующих на этапе золотого ядра, применялось к каждой «небесной» части. У Скорбных Небес на этот раз было только два места, поэтому они могли отправить только одного практикующего на этапе золотого ядра и одного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Мечник! — Е Юйчэнь кричал всё отчаяннее, чуть ли не садясь на пол и начиная кататься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крик, и Е Юйчэнь, быстрее всех отреагировав, сразу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также одетый в простую одежду, с полураспущенными волосами, быстро подбежал. Он, не успев перевести дух,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отправиться в Духовное Царство Ткущихся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начал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был в восторге от этих слов и тут же бросился к Лу Нинчу, крепко обняв его, как будто увидел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наконец вышел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