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Деревья не погибли мгновенно, и даже нельзя было сразу заметить проблему. Это не сюжет из книги — в реальном мире не существует настолько сильного 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Погибли почва и насекомые, обитавшие в траве и деревьях.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Подождите! — крикнул Мо Ли в сторону приближавшихся бродячих мастеров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не обратили на него внимания, просто оторвали кусок промокшей ткани, прикрыли им рот и нос и приблизились к яме.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туман поднимался всё выше, постепенно теряя цвет, пока совсем не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десять дней всё должно прийти в норму, — мрачно ответил Мэн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Заоблачная обладала обильной духовной энергией, способной нейтрализовать яд, просочившийся в почву с дождём. Однако, сколько бы энергии ни было, драконья жила не обрадуется. Ситуация, казалось, была под контролем, но внезапно снова возникли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пошевелился, давая понять Мэн Ци, чтобы тот его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опасно. Тот, кто поджёг порох, ещё не найден.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погиб при взрыве? — спросил Мо Ли, глядя на огромную воронку.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 Чжушань был удалённым местом, и Мо Ли мало что знал о порохе, только то, что у правительства есть пушки, а в мире бродячих мастеров — Зал Удара Грома. В праздники или на свадьбах бедняки били в гонги и жгли бамбук, но порох тут был ни при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оказалось, что, собранный в одном месте, он обладает такой разрушительной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Проблема именно в этом... — пробормотал себе под нос Мэн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предок Цинъу и его главный ученик были заперты, большинство людей в чёрном из Храма Полумесяца тоже не сбежали. Никто не отдавал приказов, так почему же порох, спрятанный за пределами Храма Шести Гармоний, был подожжён?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— раздался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обернулся и увидел, как маленький монах лежит у руин, рыдая.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Настоятель Храма Шести Гармоний был уже при смерти и не мог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Цзиньивэй с Гун Цзюнем отошли далеко, выжившие монахи разбежались, остались только несколько трупов, лежащих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Ци, защищая Мо Ли, подошёл к руинам главного зала и быстро понял, что это то самое место, где он ранее почувствовал выживших с помощью духовной энергии. Когда балки рухнули, их прикрыла высокая статуя Будды, образовав пустое пространство перед ней, где и оказались те, кому удалось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старый монах, к сожалению, был ранен в живот и уже угасал.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ещё не мог использовать внутреннюю силу, поэтому лишь нажал на определённые точки, чтобы ненадолго вернуть монаху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— маленький монах был в слезах, смешавшихся с 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способности, не растрачивай их попусту, — настоятель хотел сказать ученику многое: держись подальше от неприятностей, не связывайся больше с сокровищами и Храмом Шести Гармоний, найди новый храм для жизни, учись угождать новым старшим братьям и учителям, будь усерднее в молитвах и работе, не ленись.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слова застряли у него в горле, и он не смог их произнести.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лекарь, умоляю, спасите моего учителя, — маленький монах схватил Мо Ли за руку, умоляя.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на животе была нанесена обломком дерева, внутренние органы были повреждены, спасти его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убрал руку, даже не вытаскивая деревянный обломок, так как любое движение могло ускорить смерть монаха, и его кишки могли вывалиться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монах понял ответ по действиям Мо Ли и заплакал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ребёнок, — с трудом погладил монах голову ученика, прерывисто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Рождение, старость... болезнь и смерть — всё это карма. Я — не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монах крепко сжимал рясу настоятеля.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раздались возбуждённые крики бродячих мастеров, обнаруживших, что курган Гробницы императора Ли разрушен.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же сокровищ могло быть в гробнице императора Ли из династии 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Настоятель Храма Шести Гармоний был потомком императорской семьи династии Чэнь. Он не погиб, когда династия Чу захватила Тайцзин, пережил падение Чу и установление Ци, но под старость не смог избежать беды, связанной с гробницей своих предков.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карма за грехи династии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Настоятель, прерываясь, рассказал маленькому монаху всё. Он не хотел, чтобы ученик узнал всё, но грустил о себе. Его голос становился всё тише, пока он не испустил последний вздох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Ли, видя, что маленький монах застыл, не двигаясь и не говоря, подумал, что тот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попытавшись окликнуть его, он увидел, как монах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огниво?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Буддисты говорят о нирване, когда кости Будды превращаются в реликвии.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настоятеля нельзя было оставить так, гроб не понадобится, достаточно кремации.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идёт дождь, — тихо сказал Мо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монах, кажется, только сейчас осознал это. Он машинально оторвал кусок жёлтой ткани, висевшей перед статуей Будды, и накрыл тело настоятеля.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первые бродячие мастера, достигшие края ямы, уже начали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издавали странные звуки, дико размахивая оружием, будто видели что-то перед собой, даже если там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уже спустился в яму, были в ещё худшем состоянии, спотыкаясь и натыкаясь на стены, пока не отпускали верёвки и не падали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Смех, крики, угрожающие выкрики смешивались с шумом дождя и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это действительно Гробница императора Ли? — один из цзиньивэй дрожал, чуть не подумав, что это проделки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Цзюнь медленно кивнул. Скрывать это от подчинённых уже не имело смысла, поэтому он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Государственный наставник Мэн сказал, что это она. Те люди в чёрном, что напали на нас, тоже пришли за сокровищами гробницы.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цзиньивэй выразили разные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не соблазниться сокровищами императорской гробницы? Городские легенды уже вознесли эту загадочную гробницу до небес, словно в ней спрятана вся казна династии Чэнь. Какие-то редкие сокровища, чудодейственные лекарства, утраченные картины... в общем, кроме живых красавиц, там было всё,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этих описаниях, все задышали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холодный дождь быстро охладил их пыл.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гробница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давайте уйдём, это... похоже на проделки призраков!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Бродячие мастера, словно одержимые, рубили друг друга, кровь и плоть разлетались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Цзюнь, вспомнив о красном тумане, поднявшемся из гробницы, предположил, что они отравились и видят галлюцинации.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Уйти нельзя, здесь слишком много шума, — Гун Цзюнь показал подчинённым на тропу у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немного стих, и вдалеке можно было разглядеть силуэты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Умные прячутся позади... ждут, кто-то пойдёт первым. Если мы уйдём сейчас, нас точно остановят, и, возможно, подумают, что мы что-то получили, — тихо сказал Гун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он, полагаясь на свои боевые навыки, не обращал внимания на бродячих мастеров, но сегодня уже трижды попал впросак и больше не был уверен, что сможет справиться с этими людьми, пришедшими на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вдруг среди них есть мастера?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Раскрытие личности Бамбукового мечника было мелочью, серьёзное ранение или смерть — вот что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был с подчинёнными, у многих из которых были ранения, у одного не было половины руки. Как такая группа могла сражаться?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правильно понимаю, с сокровищами Гробницы императора Ли всё не так просто, — Гун Цзюнь стиснул зубы и мрачно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осмелился напасть на чиновников, использовав столько пороха. Это не по силам бродячим мастерам!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расскажи 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вдруг раздался голос, и Гун Цзюнь отпрыгнул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Ци, неизвестно когда, уже оказался рядом с ними, ведя за собой Мо Ли и маленького монаха с пустым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Государственный наставник Мэн, у подчинённого слабые нервы, — сквозь зубы сказал Гун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тренируй их больше, — спокойно ответил Мэн Ци, увидев, как цзиньивэй отступают,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Мэн Ци сейчас говорит так уверенно, унижая заместителя командира цзиньивэй, но завтра, когда Гун Цзюнь будет гулять с котом, он тоже заставит Мэн Ци тренироваться, чтобы избавиться от страха перед кошками.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Цзюнь не знал этого секрета, поэтому у него не хватило смелости, и он только уставился на Мэн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предок Цинъу, хоть и первый мастер Поднебесной, обладающий высочайшими боевыми навыками и хитростью, его основа — в провинции Юн. Разве он не боится, что его Храм Сокрытого Ветра будет разрушен правительством, если всё раскроется?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Достаточно было бы пары залпов из пушек, чтобы уничтожить любой клан.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могут убежать, но здания не улетят.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распространял слухи о Гробнице императора Ли в мире бродячих мастеров, не скрываясь, использовал своё имя. Кто дал ему такую смелость?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Цзюнь специально повысил голос, желая, чтобы скрывающиеся бродячие мастера услышали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чьи боевые навыки были недостаточны, чтобы услышать, не имели значения. Ведь мелкие люди не играют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понял намерения Гун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http://bllate.org/book/15299/1351942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