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сверкали голубые отблески мечей, и казалось, что Гун Цзюнь одерживает верх, но на самом деле он отчаянно латал дыры, превращая то, что можно было сделать одним ударом, в пять или десять ударов, лишь бы удержать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боя не мог продолжаться долго, потому что внутренняя сила Гун Цзюня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подчиненные ушли, он начал отступать, продолжая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противник понял его намерения и резко усилил атаку, заставив Гун Цзюня использовать ту силу, которую он до сих пор сохранял. Они сражались, кулаки против меча, энергия разлеталась во все стороны, и издалека это выглядело как голубой шар, отчаянно пытающийся вырваться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владения мечом достойно восхищения, если бы вы выступали в театрах, то, несомненно, получили бы немало наград, — насмешливо сказал человек в маске, унижая Гун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обращал внимания на его слова, он чувствовал, что та ядовитая змея уже почти выползла, словно собираясь проглотить его как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Гун Цзюнь изо всех сил бросил ножны меча и прыгнул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разлетелись на десятки осколков, которые полетели в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уклонился, но преследовать уже было поздно, Гун Цзюнь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— сказал человек в маске, увидев старца в даосском одеянии, выходящего из леса, и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цигун этого заместителя командующего оказался намного выше, чем я предполагал, — вздохнул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облик, полный даосского величия, выделялся среди черных замаскированных людей, стоящих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появляются таланты, даже если их мастерство не дотягивает, жаль, если они погибнут. Ладно, он так спешил вернуться в Храм Шести Гармоний, вероятно, верит, что там есть кто-то, кто сможет помочь.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Новости из Храма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черных замаскированных людей держал в руках голубя, на ноге которого был маленький бамбуковый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достал из контейнера листок бумаги и медленно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[Цзиньивэй обнаружили сокровище.]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второй голубь, на котором было написано: «Цзиньивэй внезапно отступили».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также были два символа, которые никто не мог понять, но это был секретный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ничтожества! Первый, третий… и куда делся еще один голубь с сообщением? — холодно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замаскированный человек опустил голову,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могли нести только маленькие бамбуковые контейнеры, поэтому сообщения были короткими, часто разделенными на несколько частей, и если какие-то метки отсутствовали, отсутствие сообщения становилось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буддийской пагоде Храма Шести Гармоний дул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увидев вернувшегося Мэн Ци, заметил, что в руках у него не было обезьяньего напитка, а был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отчаянно бил крыльями, но Мэн Ци слегка потянул его за основание крыла, и голубь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действительно есть шпионы Старого предка Цинъу, — сказал Мэн Ци, бросая бамбуковый контейнер в угол верхнего этажа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лекарь, бывший государственный наставник, — Мэн Ци поднял листок бумаги, словно разговаривая сам с собой. — Звучит так, будто я и врач — это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почувствовал, что его тон был странным, но не смог найти ошибку, поэтому решил, что это его собственная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передавший сообщение, услышал, как Цзиньивэй кричали имя «Мэн Ци», но он не знал, кто это и как пишется, поэтому написал только «бывший государственный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выпустил трех голубей, я оставил только этого. Ну что ж, сначала вежливость, а затем сила, давайте отправим Старому предку Цинъу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достал из своей сумки кисть, чернила и небольшой листок бумаги и с легкостью написал два иероглифа: «Мэн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четким, а линии мощными, с намеком на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находясь под влиянием Цинь Лу, сам писал хорошо, и теперь не смог удержаться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 показывая этого, но внутренне гордясь, свернул листок, вставил его в бамбуковый контейнер и выпустил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голубь сразу же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удивились, и Мо Ли чуть не прыгнул вниз,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голубь, упав на два этажа, снова начал неуверенно лететь, затем, отчаянно махая крыльями, направился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голубь глупый, не умеет летать? — сухо кашлянул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 посмотрел на государственного наставника Мэн, который чуть не убил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врач,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начать преследование, как вдруг остановились, устремив взгляд на горную тропу Храма Шести Гармоний, где в тени деревьев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 маске Чжун Куя номер один: Я недостоин.]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 маске Чжун Куя номер два: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замаскированный человек: Потерял голубя.]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предок Цинъу: Все ничтожества!]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Ци: Голубь глупый, это все голубь, я ни при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в келье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горшок с лекарствами и решил взять его, потому что его учитель, похоже,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в сумку деревянную рыбу и несколько свитков сутр, которые использовал годами, ведь если они остановятся в другом храме, как он будет читать сутры без своих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царил хаос, так как все эти люди из мира боевых искусств ушли, а монахи были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уйти, они были напуганы сегодняшними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настаивали на том, чтобы остаться, и у них были свои причины. На Пике Драконьего Когтя было десяток храмов, и ни один из них не приютил бы их, ведь комнаты в храмах были предназначены для паломников, а здесь, недалеко от столицы, многие паломники были богатыми и знатными, кто бы захотел освободить комнаты для монахов из других храмов?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в другом храме — значит временно поселиться там, и в бедных храмах предоставляли только место для сна, иногда даже в дровяном сарае. В более богатых храмах могли предложить еду и воду, а иногда даже старую монашескую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остановка в другом храме должна быть временной, и бесплатно предоставлялось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хотел остаться в другом храме надолго, было два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заплатить, а второй — если монах был известным и уважаемым, ведь такие монахи могли читать сутры, привлекая паломников, и любой храм был бы рад, если бы они остались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Храма Шести Гармоний не были ни богаты, ни известны, и их положение было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все еще спорили, а маленький монах уже вернулся и собрал свои вещи, с трудом неся их к старому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испугался настоятель, вскочив с кровати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Почему 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монахов наконец поняли, что происходит, и, смеясь, помогли маленькому монаху выбраться из-под огромной кучи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монах вошел во двор, неся свои вещи, он выглядел так, будто мешки сами по себе двигались, а он едва держался на ногах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взглянув на вещи, увидели, что там было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деревянную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деревянных рыб разных размеров лежали в одном мешке, они не были тяжелыми, но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деревянные рыбы, которыми пользуются учитель, старший брат и я! Если мы остановимся в другом храме, как мы будем читать сутры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горшок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…Этим утром лекарь сказал, что учитель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забрал свои вещи и собирался уходить, когда один из монахов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решили уходить, что ты хочешь этим сказать, заставить настоятеля бросить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мой учитель болен и не может оставаться в горах, конечно, я должен собрать вещи. А что касается вас, старшие братья, это ваше дело, уходить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конечно, была не такой простой, как говорил маленький монах. Если настоятель уйдет, а остальные монахи останутся, то положение настоятеля Храма Шести Гармоний изменится, и ключи от храма, документы на землю и другие ценности нужно будет передать новому настоятелю. Таким образом, даже если настоятель вернется после того, как опасность минует, монахи не будут спорить из-за документов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остаться, конечно, хотели стать настоятелем, но боялись, что старый монах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маленького монаха все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