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этого он понял, что может говорить, и дрожащим голосом спросил:</w:t>
      </w:r>
    </w:p>
    <w:p w:rsidR="00BB20FC" w:rsidRPr="00357A74" w:rsidRDefault="00357A74" w:rsidP="00BB20FC">
      <w:pPr>
        <w:jc w:val="left"/>
        <w:rPr>
          <w:sz w:val="28"/>
          <w:lang w:val="en-US"/>
        </w:rPr>
      </w:pPr>
      <w:r w:rsidRPr="00357A74">
        <w:rPr>
          <w:sz w:val="28"/>
          <w:lang w:val="en-US"/>
        </w:rPr>
        <w:t>— Вы… вы действительно государственный наставник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бросил на настоятеля холодный взгляд, который заставил старого монаха дрожать. Он с грохотом упал на колени, но из-за того, что упал слишком резко, его колени сильно заболели, и он не смог удержаться на ногах, упав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услышав звук,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перелома.</w:t>
      </w:r>
    </w:p>
    <w:p w:rsidR="00BB20FC" w:rsidRPr="00357A74" w:rsidRDefault="00357A74" w:rsidP="00BB20FC">
      <w:pPr>
        <w:jc w:val="left"/>
        <w:rPr>
          <w:sz w:val="28"/>
          <w:lang w:val="en-US"/>
        </w:rPr>
      </w:pPr>
      <w:r w:rsidRPr="00357A74">
        <w:rPr>
          <w:sz w:val="28"/>
          <w:lang w:val="en-US"/>
        </w:rPr>
        <w:t>Ни вывиха.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Мо Ли, видя, что ситуация ухудшается, использовал внутреннюю силу, чтобы поддержать монаха на расстоянии. Если бы он этого не сделал, последствия могли быть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командующего цзиньивэй: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должен сказать? Может, что государственный наставник Мэн действительно провидец, который предусмотрительно взял с собой врача, чтобы не напугать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подумал, что он не станет льстить Мэн Ци! Такие слова он не произнесёт!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официальных кругах лесть и подхалимство — обычное дело, но это приносит пользу! Мэн Ци — бывший государственный наставник прошлой династии, его характер непредсказуем, и у него большие счёты с цзиньивэй. Сколько бы Гун Цзюнь ни льстил, это не спасёт ему жизнь, так зачем тратить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государственный наставник? — старый монах, забыв о боли в коленях, оглянулся на Гун Цзюня, затем посмотрел на Мо Ли, словно ожидая, что они опровергнут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Мо Ли, ни Гун Цзюнь не сказали того,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кто такой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мог верить или не верить, но это их не касалось. Гун Цзюнь не считал этого монаха важным, а Мо Ли больше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место называется Долиной Бамбуковых Звуков? — Мо Ли любезно повторил вопрос за Гун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на Пике Драконьего Когтя был императорский дворец, и простым людям туда не разрешалось. Храмы и монастыри не были так многочисленны, как сейчас, и все они были семейными храмами знати, где жили монахи и даосы, читавшие молитвы за предков и молившиеся за благополучие семьи. Люди, приходившие в горы, естественно, не ходили в чужие храмы для молитв. Храм Шести Гармоний когда-то принадлежал одному высокопоставленному чиновнику, но после того, как его семья была разгромлена, храм опустел, и с ним легко было манипулировать. В то время ещё не было Храма Полумесяца, только Храм Шести Гармоний, который изначально находился в другой долине. Император Ли из династии Чэнь приказал полностью разобрать этот храм и построить его заново здесь. Эти два места были близки, и когда здесь выросли деревья, а долина была сожжена, а горная тропа изменена, потомкам стало трудно различить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рассказывал секреты, которым было несколько сотен лет, словно сам был их свидетелем, и Гун Цзюнь всё больше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доказательства ваших слов? Может, это сказали монахи, которые читали молитвы на Горе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давно превратились в прах, к тому же семейные храмы строго охранялись. Как они могли свободно ходить по горам? — покачал головой Мэн Ци. — Во времена правления императора Ли из династии Чэнь, для строительства императорской гробницы набирали рабочих, и окрестности Тайцзина страдали от этого. Эти люди либо умирали от переутомления, либо их убивали. Одна императорская гробница, несколько ложных гробниц. Ни один из рабочих, строивших гробницы, не вернулся живым. Какие могут быть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чуть было не спросил: «А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сказал:</w:t>
      </w:r>
    </w:p>
    <w:p w:rsidR="00BB20FC" w:rsidRPr="00357A74" w:rsidRDefault="00357A74" w:rsidP="00BB20FC">
      <w:pPr>
        <w:jc w:val="left"/>
        <w:rPr>
          <w:sz w:val="28"/>
          <w:lang w:val="en-US"/>
        </w:rPr>
      </w:pPr>
      <w:r w:rsidRPr="00357A74">
        <w:rPr>
          <w:sz w:val="28"/>
          <w:lang w:val="en-US"/>
        </w:rPr>
        <w:t>— Слова государственного наставника не имеют доказательств, и мне трудно в них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действительно не верил, но просто не хотел ввязываться в эту историю. Печать ему уже не нужна, и если он будет настаивать на том, что не верит в сокровища императорской гробницы, возможно, ему удастся спастись. Знание всех секретов — это верный путь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сразу понял, что задумал Гун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он столько говорил, чтобы использовать заместителя командующего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убежать? Даже если убежишь домой, не скроешься!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подмигнул Мо Ли, уверенный, что тот поймёт его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понял, что попал на тёмную лодку и стал соучастником Мэн Ци в запугивании других. Перед другими он не мог разоблачить Мэн Ци, и теперь ему пришлось стать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глубоко вздохнул и напомнил:</w:t>
      </w:r>
    </w:p>
    <w:p w:rsidR="00BB20FC" w:rsidRPr="00357A74" w:rsidRDefault="00357A74" w:rsidP="00BB20FC">
      <w:pPr>
        <w:jc w:val="left"/>
        <w:rPr>
          <w:sz w:val="28"/>
          <w:lang w:val="en-US"/>
        </w:rPr>
      </w:pPr>
      <w:r w:rsidRPr="00357A74">
        <w:rPr>
          <w:sz w:val="28"/>
          <w:lang w:val="en-US"/>
        </w:rPr>
        <w:t>— Заместитель командующего Гун, почему бы вам не поговорить с этим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инстинктивно посмотрел на монаха, который после всех потрясений был похож на напуганную птицу. Услышав слова Мо Ли и встретившись с резким взглядом Гун Цзюня, он задрожал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непроизвольный поступок подтвердил слова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Гробница императора Ли? — пробормотал Гун Цзюнь. — А те мастера, которые тайно сотрудничали с монахами, не были мятежниками? Они просто хотели найти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исчезла, мятежников не поймать, и все его заслуги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командующего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совсем так, — медленно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поднял глаза, смотря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спокойно продолжил:</w:t>
      </w:r>
    </w:p>
    <w:p w:rsidR="00BB20FC" w:rsidRPr="00357A74" w:rsidRDefault="00357A74" w:rsidP="00BB20FC">
      <w:pPr>
        <w:jc w:val="left"/>
        <w:rPr>
          <w:sz w:val="28"/>
          <w:lang w:val="en-US"/>
        </w:rPr>
      </w:pPr>
      <w:r w:rsidRPr="00357A74">
        <w:rPr>
          <w:sz w:val="28"/>
          <w:lang w:val="en-US"/>
        </w:rPr>
        <w:t>— Знаете ли вы, заместитель командующего Гун, откуда взялись слухи о сокровищах Гробницы императора Ли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 старый предок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запнулся на полуслове, и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предка Цинъу был ученик, служивший Наделённому Небом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боевых искусств очень ценят традиции и преемственность, часто ученики, покинув учителя, не подчиняются ему. В какой школе не было мятежных злодеев? Много тех, кто, изучив боевые искусства, творил зло: похищал девушек, воровал секретные техники или убивал собратьев. Если же они грабили богатых, это называлось «исполнением воли неба», а если служили чиновникам — «служили верой и правдой». Последние два не вызывали преследований, максимум их исключали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Цзяннань и Цзянбэй разделены, и служить самозваному князю, называющему себя «армией справедливости», — что в этом плохого? У старого предка Цинъу Чжао Цанфэна был такой ученик, и только чиновники, с которыми он общался, обращали на это внимание. В мире боевых искусств никто не вникал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не считал старого предка Цинъу мятежником. В смутное время ученики крупных школ часто служили разным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Выучив боевые искусства, они продавали их императорам, стремясь к славе и богатству,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подумав внимательнее, Гун Цзюнь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Чжао Цанфэн обнаружил сокровища Гробницы императора Ли, копал несколько дней, понял, что это слишком опасно, и теперь хочет, чтобы другие стали его подопытными, чтобы проверить ловушки в гробнице? — намеренно спросил Гун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заметил, что Мэн Ци молча стоит, сложив руки за спиной, как настоящий мудрец, и снова взял на себя инициативу:</w:t>
      </w:r>
    </w:p>
    <w:p w:rsidR="00BB20FC" w:rsidRPr="00357A74" w:rsidRDefault="00357A74" w:rsidP="00BB20FC">
      <w:pPr>
        <w:jc w:val="left"/>
        <w:rPr>
          <w:sz w:val="28"/>
          <w:lang w:val="en-US"/>
        </w:rPr>
      </w:pPr>
      <w:r w:rsidRPr="00357A74">
        <w:rPr>
          <w:sz w:val="28"/>
          <w:lang w:val="en-US"/>
        </w:rPr>
        <w:t>— Это самое простое объяснение, но всё, вероятно,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старый предок Цинъу не сделает следующий шаг, остальные могут только гадать перед пустой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выглядел очень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заговор, сейчас в Храме Шести Гармоний поднялся такой шум, что даже крышу сняли, и старый предок Цинъу наверняка уже знает об этом. Ведь под храмом находится Гробница императора Ли, другие люди из мира боевых искусств ещё не добрались сюда, но старый предок Цинъу наверняка оставил здесь своих людей, чтобы следить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мрачно схватил монаха и спросил:</w:t>
      </w:r>
    </w:p>
    <w:p w:rsidR="00BB20FC" w:rsidRPr="00357A74" w:rsidRDefault="00357A74" w:rsidP="00BB20FC">
      <w:pPr>
        <w:jc w:val="left"/>
        <w:rPr>
          <w:sz w:val="28"/>
          <w:lang w:val="en-US"/>
        </w:rPr>
      </w:pPr>
      <w:r w:rsidRPr="00357A74">
        <w:rPr>
          <w:sz w:val="28"/>
          <w:lang w:val="en-US"/>
        </w:rPr>
        <w:t>— Кто из монахов в храме служит старому предку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вдруг зарыдал, утверждая, что он просто случайно нашёл заброшенный монастырь и поселился там, не ожидая, что встретит людей, которые выдают себя за мастеров и обнаружили, что под монастырём находится Гробница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владеют боевыми искусствами и сказали, что дадут мне немного золота, если всё получится. Я просто хочу взять немного денег, уехать в Цзяннань и жить спокойно, купив несколько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уже не использовал монашеские обращения, он плакал, выглядев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сначала почувствовал жалость, но увидел презрительное выражение на лице Гун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стал монахом, я бы не выжил. Я — единственный выживший сын наследного принца погибшей династии! — продолжал жалобно бормотать монах. — Я почти всю жизнь постился и молился, но небо всё равно не оставляет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не выдержал и саркастически заметил:</w:t>
      </w:r>
    </w:p>
    <w:p w:rsidR="00BB20FC" w:rsidRPr="00357A74" w:rsidRDefault="00357A74" w:rsidP="00BB20FC">
      <w:pPr>
        <w:jc w:val="left"/>
        <w:rPr>
          <w:sz w:val="28"/>
          <w:lang w:val="en-US"/>
        </w:rPr>
      </w:pPr>
      <w:r w:rsidRPr="00357A74">
        <w:rPr>
          <w:sz w:val="28"/>
          <w:lang w:val="en-US"/>
        </w:rPr>
        <w:t>— Твой монашеский указ принадлежит другому человеку. А где тот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запнулся, затем зарыдал:</w:t>
      </w:r>
    </w:p>
    <w:p w:rsidR="00BB20FC" w:rsidRPr="00357A74" w:rsidRDefault="00357A74" w:rsidP="00BB20FC">
      <w:pPr>
        <w:jc w:val="left"/>
        <w:rPr>
          <w:sz w:val="28"/>
          <w:lang w:val="en-US"/>
        </w:rPr>
      </w:pPr>
      <w:r w:rsidRPr="00357A74">
        <w:rPr>
          <w:sz w:val="28"/>
          <w:lang w:val="en-US"/>
        </w:rPr>
        <w:t>— В день падения династии Чу, что творилось в столице, мне рассказывать? Таких указов можно было найти сколько угодно, просто обыскивая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так просто, — усмехнулся Гун Цзюнь. — Указ, который ты используешь, принадлежит монаху из Тайцзина, а не из далёкой деревни. За столько лет никто из знакомых настоящего владельца не появился, ты нашёл его очень удачно. Все его ученики, включая учителя, умерли, знакомых не осталось, и возраст совпадает… Просто нашёл на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