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Отсутствие дома означало нежелание жить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император Чу Лин всё ещё находился на троне, и в Поднебесной сохранялись черты процветающей эпохи. Столица, несомненно, была куда оживлённее нынешней: нескончаемый поток повозок и лошадей, люди сновали туда-сюда, словно ткацкий челнок. Все редкие сокровища мира выставлялись здесь, талантливые мужи со всей Поднебесной собирались в этом месте. Наверное, если половина города утопала в весенних цветах и зелёных ивах, то другая половина была полна изысканных стихов и прекрасных строк, написанных на стенах, а небесная музыка разносилась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храня в сердце такой процветающий город, он чувствовал лишь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тот шаг в мир правильным или ошибочным? Принёс ли он обретение или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Ли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не хватает воздуха. Хотя внутренняя сила свободно циркулировала по меридианам, он всё равно ощущал странное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слишком тёмным. Хотя горная тропа была ровной, Мэн Ци по ней не шёл. Он пробирался сквозь густые заросли деревьев, стремительный, как ветер. Даже Мо Ли, упорно преследовавший его, дважды чуть не потерял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постепенно поднялась, достигнув горных вершин, и лишь тогда в лесу стало хоть немного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здесь росли очень густо, всевозможных пород, высокие и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продолжал преследование и вдруг вдали увидел смутные очертания буддийской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спустя мгновение он разглядел пагоду полностью. Она была трёхъярусной, с шарообразным навершием, на каждой грани — рельефные изображения Будды. Под пагодой располагался монастырь, стены, выкрашенные в охристый цвет, особенно выделялись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вечерняя служба в монастыре уже закончилась, в воздухе витал лёгкий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послушник, сжимая в руках метлу, что-то бормотал себе под нос, подметая каменные ступени, ведущие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неуклюжими. Внезапно налетел порыв ветра, и послушника развернуло на месте. Он в испуге ухватился за метлу, не успев даже протереть глаза, как налетел новый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пошатываясь, устоял на ногах, огляделся и обнаружил, что теперь стоит лицом к монастырю. Глаза его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Наставник велел мне подметать от ворот монастыря до горных врат и обратно. Теперь же ветер принёс меня назад. Амитофо, славно,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радостно продолжил подметать ступени, совершенно не обращая внимания на горные врата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Монастырь был небольшим: кроме главного зала и двух рядов боковых помещений, оставалась лишь та самая 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висела табличка с надписью: Храм Шести Гармоний.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нёсший в руках фонарь, доставил вегетарианскую пищу в боковое помещение. Там у окна стоял человек и 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входите! — отозвался тот с недоумением. — Скажите, а поблизости водятся ли горные демоны или дикие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принёсший пищу, изумился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что вы! Дикие обезьяны — это ещё куда ни шло, но горные демоны — людоеды! Сие место — гора Заоблачная, омываемая драконьей энергией Сына Неба, откуда же здесь взяться таким чудовищам?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Мне показалось, будто я видел две тени, промелькнувшие по верхушкам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остановившийся в Храме Шести Гармоний, пробормотал что-то себе под нос. Монах не осмелился подслушивать дальше, сложил ладони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 увидел маленького послушника, радостно тащившего метлу, и строго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вернулся? Опять ленишься?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вы можете говорить такое, — с серьёзным видом возразил послушник. — Истинного смысла учения Будды вам не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ухватил послушника за ухо и повёл к главному залу, приглушив голос для 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велел тебе подметать, дабы закалить твой нрав. В последнее время в монастыре появилось несколько благодетелей с оружием. Полагаю, они из мира рек и озёр, убивают, не моргнув глазом. Так что будь же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Послушника тащили за ухо, и он принялся громко читать буддийские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уже отошёл далеко, но всё ещё слышал смутное пение — у маленького послушника явно был хороший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уже собрались люди из мира рек и озёр. Проходя через одну долину, Мо Ли увидел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Пика Драконьего Когтя располагалась близко к обрыву Пика Драконьей Чешуи, расстояние между ними по вертикали составляло примерно двадцать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прежде не бывал на горе Заоблачной и не знал, как выглядит вершина Пика Драконьего Когтя. Когда луну заслонила одна из вершин, Мо Ли поднял голову и вдруг увидел нависающий утёс, перекрывавший сверху Пик Драконьего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Мэн Ци было спутано. Не касаясь земли, он совершил прыжок на несколько чжан вверх и ухватился за лиану, свисавшую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взглянул вверх, замер и ощутил острую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подняться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Мэн Ци превосходила силу Мо Ли. Хотя разница и была, но если они не сражались насмерть, то битва могла длиться целые сутки, прежде чем определился бы победитель. Однако в экстремальных ситуациях эта разница становилась весьма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прикинул: даже если он выжмет из цигуна максимум, высота его прыжка всё равно будет на три цуня меньше, чем нужно, чтобы дотянуться до той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остановиться, собрать энергию в даньтяне и, воспользовавшись для толчка одним из камней, лишь тогда едва ухватиться за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Мэн Ци уже был на вершине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поспешно взобрался наверх, опёрся одной рукой о скалу, перевернулся и обнаружил, что перед ним снова густой лес, а Мэн Ци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тот, кто говорил, что хочет быть рядом каждое мгновение, теперь бесследно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изо всех сил преследуя, не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отчаянием провёл рукой по лбу. Ему казалось, что рюкзак за спиной тоже влиял на скорость. Один — мастер боевых искусств без груза, другой — чуть слабее, да ещё и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же сложное заключалось в том, что он совершенно не знал дорогу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полны духовной энергии, и пытаться выследить человека по его ауре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смутно чувствовал, что Мэн Ци направлялся к Пику Драконьего Хвоста. Но, находясь среди гор, найти верное направление было невероятно трудно. Даже забравшись на высоту, обзор загораживали другие вершины — разве что подняться на сам Пик Драконьего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 Ли шевельнулась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ранее Мэн Ци хотел подняться на Пик Драконьего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Мо Ли было два выбора: брести в темноте наугад к Пику Драконьего Хвоста или же, поднимаясь всё выше, добраться до Пика Драконьего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Мо Ли решил, что второй вариант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карабкаться по горам. Эти большие и малые вершины издалека было трудно различить. Шёл Мо Ли около часа, сделал несколько крюков и наконец увидел очертания «головы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был лишь один рог, и Пик Драконьего Рога находился не рядом с Пиком Драконьей Головы — они даже отстояли друг от друга на изрядном расстоянии. Однако если смотреть с Врат Линьчэн в Тайцзине, из-за особенностей ракурса высокая и узкая вершина позади Пика Драконьей Головы выглядела именно как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Драконьего Рога был необычайно крут, его вершина не находилась на одной вертикали с подножьем.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вершине эта гора имела чрезвычайно крутой склон. Со стороны казалось, будто её срезали. Узкая тропа, ведущая наверх, была перегорожена выступающими громадными камнями, превращавшими этот участок в наклонно поставленную подставку для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отдельно, следовало бы назвать её Пиком Подставки для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общей структуры гор она идеально формировала рог на голове дракона, причём весьма реалистичный, олений рог, что не могло не вызывать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 Ли ступить на Пик Драконьего Рога, как он понял: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здесь была настолько насыщенной, что даже в океане духовной энергии это место выделялось, словно незыблемый остров среди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на горе росли редко, а выше середины склона трава почти не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всё больше убеждался, что это и было место «рождения» драконьей жилы Тайцзина — подобно тому пруду на горе Цимао, где в воде не водилось ничего, кроме него самого, ни рыб, ни креветок; даже в пещере с прудом не было иных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бесплодной, и животные, случайно забредшие в пещеру, быстро её покидали.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Пика Драконьего Рога была голой — лишь песок да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крупный камень, естественно, представлял собой центральный выступ «подставки для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слегка наклонён, а под ним находился превосходный духовный узел, однако пространство было крайне узким.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смотрел со смешанными чувствами. Он нашёл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разбросана по земле, среди неё лежал и гибкий меч лилового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долгое время подвергавшийся воздействию ветра и дождей, хоть и оставался прочным внутри, но на поверхности имел множество мелких отверстий, каждое размером меньше ладони. Духовная энергия, скапливавшаяся в них, будто раздувала камень, делая его похожим в серебристом лунном свете на слегка поднявшуюся в пару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ветер здесь дул с такой силой, что обычный человек не устоял бы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 Ли пришлось использовать внутреннюю силу, чтобы удержаться. Полуприкрыв глаза, он шаг за шагом приближался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подошёл к камню вплотную, ветер мгновенно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представлял собой монолит высотой в десять чжан, преграждавший весь горный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по-настоящему взобраться на вершину Пика Драконьего Рога, вероятно, пришлось бы обвязаться верёвкой и, перевернувшись вниз головой, перелезть через этот камень-препятствие, чтобы продолжить путь. Обычный человек был на это не способен, да и мастерам боевых искусств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приложил руку к камню, инстинктивно нашёл одно из отверстий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