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Дань, хоть и был военачальником, действительно прочитал несколько книг, иначе у него не было бы умения спорить с цензорами. В этот момент он с праведным негодованием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ещё молоды, не слушайте слов этих прогнивших конфуцианцев. Они ставят учения мудрецов в качестве эталона, постоянно требуя от других совершенства, хотя сами не способны этого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бегающий и играющий, конечно, не любит читать. Так думал генерал Лю, а Шестой принц, прищурив глаза, не выразил ни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размышлял, что, хотя Лю Дань из-за разногласий с гражданскими чиновниками при дворе не заслуживал доверия, слова генерала Лю не были лишены смысла. Если бы действительно было невозможно сломить силой, то в правительстве не осталось бы старых чиновников династии Чу. Если бы богатство действительно не могло развратить, то зачем тогда говорить, что в книгах есть золотые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правит миром, кто открывает экзамены, те и получают служение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принципы, но те, кто постоянно говорит о трёх устоях и пяти постоянствах, учителя принцев, вероятно, их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строго следовать трём устоям и пяти постоянствам, его отец, император династии Ци, был настоящим мятежником, а теперь, надев драконовую мантию и провозгласив себя императором, эти люди всё равно каждый день преклоняются перед ним, трижды кланяясь и девять раз крича: «Да здравствует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Лю, вы — доверенный министр моего отца, и ваши слова действительно имеют смысл, — сначала похвалил Лю Даня Шестой принц,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есть ли вблизи императорской гробницы какие-нибудь отшельники? Сегодня я случайно встретил двух людей, их внешность и манера поведения были необычными…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подробно рассказал, и Лю Дань почувствовал тревогу, понимая,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притвориться глупым и,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знает, возможно, стоит спросить местного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сожалением покачал головой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вероятно, не станут служить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не станут служить ни одному императору. Возможно, это и есть настоящие отшельники.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которого Шестой принц считал отшельником и мудрецом, Мэн Ци, как раз закончил считать деньги в своём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пойдём купим жареные каштаны в сахаре?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Хэ из Министерства церемоний, увидев, что Шестой принц вернулся,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в начале года оказалось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Хэ в душе недолюбливал Лю Даня, этого вояку, да и к Шестому принцу, который везде слонялся, у него были претензии, но что он мог поделать? Он не был наставником принца, сына императора нельзя ни бить, ни ругать, даже если он совершил серьёзную ошибку,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Хэ с каменным лицом поклонился юноше в роскошных одеждах и сухо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 довольно глухое место. В последнее время в уезд хлынули разбойники и бандиты, мы на дороге несколько раз сталкивались с драками и стычками, Ваше Высочество тоже это видел. Человек высшего положения не должен рисковать, если Ваше Высочество пострадает от этих беззаконников, как я смогу доложить императору по возвращении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Хэ, вы слишком беспокоитесь, — ответил Шестой принц ещё более сухо, с насмешливой улыбкой на губах. — Если бандиты из мира рек и озёр схватят меня, максимум, что они потребуют, — это немного денег. Вы можете даже не вмешиваться,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посмотрел на Шестого принца, затем на заместителя министра Хэ, лицо которого стало зелёным от злости, и понял, что здесь происходит что-то, о чём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продолжались церемонии жертвоприношения. Шестой принц взял благовония, в соответствии с ритуалом поклонился табличке с именем деда, а затем под руководством нескольких даосов, опустивших головы и не поднимающих взгляда, сжёг бумагу с молитвой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молитва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императорской гробнице не было шаманок, прыгающих с бубнами, и даосов, размахивающих мечами из персикового дерева, но ритуал молитвы о дожде всё равно должен был быть проведён.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курильницей поставили золотую жабу и кувшин с колодезной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бумаги сделали тигра и дракона, раскрасив их охрой, лазурью и жёлтой краской, чтобы они выглядели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изобразили битву дракона и тигра, подняли фигуры и медленно обошли вокруг алтаря семь раз, после чего бросили их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поднесли большой кувшин, в котором заранее поймали ящерицу, вынули её и передали человеку, проводящему ритуал, кнут, чтобы он сделал вид, что бьёт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назывался «бичевание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поверье, что если дождь не идёт, значит, дракон слишком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молитвы о дожде, помимо забора воды из рек и других источников для «приглашения дракона», нужно было ещё «напугать дракона», чтобы он вышел и сразился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тигра не было, даже кости и шкуры тигров были очень дороги, поэтому люди начали убивать домашний скот, а позже перешли к изготовлению бумажных фигур дракона и тигра для их битвы. В народе танцевали с драконом, чтобы захватить жемчужину, а на больших церемониях использовали специальную музыку для «напугания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дождь не шёл, он не шёл, и всё это было бесполезно, поэтому в какой-то момент в ритуал молитвы о дожде добавили бичевание дракона. Если дракона не удаётся пригласить или напугать, тогда нужно его побить! Кнутом!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дракона бьют, а дождь всё ещё не идёт, тогда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Тигра найти трудно, а где найти дракона? К тому же дракон имеет особое значение, и его нельзя просто так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бить каменные изваяния дракона, даже если это были просто предметы в форме дракона, обычно использовали змей, а в более изысканных случаях — ящериц. В прошлые династии кто-то написал стих о бичевании дракона, превращающемся в благодатный дождь, и это стало поводом для такого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видел много раз молитвы о дожде, но почему-то сегодня он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так! Кошелёк уже отдан, зловещая звезда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продолжалась, и генерал Лю не мог оглядываться по сторонам, только краем глаза бросал взгляды вокруг и подавал знаки своим телохранителям, чтобы они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Цюн находился на юго-востоке провинции Юн, в самом сердце империи, вдали от врагов на юге и без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произойти? Лю Дань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за храмом Мо Ли с мрачным лицом наблюдал за «бичеванием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чрезвычайно острым, он понимал диалекты разных местностей и слышал всё, что бормотали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Чжушань за последние двадцать лет не было засухи, хотя случались наводнения, местность не испытывала недостатка в воде, и праздник молитвы о дожде превратился в ярмарку, люди также поклонялись дракону и ели весенние лепёшки, максимум, что делали, — это забирали воду на поля для «приглашения дракона», даже «напугание дракона» не требовалось, не говоря уже о бичевании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впервые видел, чтобы молитву о дожде проводили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даосы, которые держали амулеты и приказывали богам ветра и дождя слушаться, могли быть интересны как зрелище; сжигание амулетов и громкие крики, чтобы дракон пошёл дождь, звучали не так уж плохо, ведь это не был дракон четырёх морей, который мог управлять облаками и дождём; но бичевание ящерицы с угрозами, что если дракона не бить, дождь не пойдёт, вызвало у драконьей жилы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ритуал, установленный династией Ци? — нахмурился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существует во многих местах, этот обычай насчитывает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раньше думал, что это просто даосы, которые не смогли вызвать дождь, решили устроить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дракона бьют, разве это не напугает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даосы, которые не смогли вызвать дождь, могли спокойно уйти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этот метод распространился и стал даже традицией, превратившись в фиксированный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тоже был немного недоволен, но он не так сильно переживал, как Мо Ли. Государственный наставник Мэн считал себя духом горы. Дух горы — это то, что люди называют драконьей жилой, но он не настоящий дракон, поэтому на такие вещи можно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чем больше недостатка в воде, тем больше способов молитвы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о дожде — это долгий процесс, они с Мэн Ци были в уезде Цюн, где люди ещё находились на этапе «приглашения дракона» и «напугания дракона», а бичевание дракона должно было произойти только после полудня, поэтому Мо Ли только сейчас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способ? Если дождь не идёт, бьют дракона, а если урожай плохой, они будут бить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чуть было не развернулся и не ушёл, в императорской гробнице не было никаких подсказок, а густой дым от благовоний вызвал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произошло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собирались передать кнут заместителю министра Хэ, но Шестой принц вернулся, и кнут оказался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ритуалу, нужно было слегка ударить кнутом по земле рядом с ящерицей.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Шестой принц взмахнул рукой, и ящерица, получив удар, полетела прямо в подол одежды заместителя министра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Хэ, не ожидая такого, увидел, как что-то летит в его сторону, и почувствовал, как что-то ползёт по его одежде. Он испугался и начал трясти одежду, но в панике случайно раздавил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в ужасе выронили свои ритуальные опахала.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«Дракон» умер, как теперь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