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человек, трупы можно просто сжечь, и кто тогда сможет определить, кто нанёс смертельные раны? Кто узнает, как они умерли? Раз уж ты попался мне на пути, вини свою неудачу и короткую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перестал сдерживаться, его движения стали быстрыми, как у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удар был направлен в смертельные точки, хитрый и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искусства старого конфуцианца были на высшем уровне, и он, вероятно, тренировал свою внутреннюю силу не менее шестидесяти лет. Мо Ли уклонялся, и два дерева были срублены его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упали, но Песчанки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полностью сосредоточился на защите, стараясь не задеть жителей деревни, которые в панике убегали. Ему приходилось принимать некоторые удары на себя и не подпускать старого конфуцианца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конфуцианец всё больше удивлялся. Он думал, что справится с этим юношей без труда, но тот не только парировал его удары, но и удерживал его на месте, не давая убить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ложный выпад, достал горсть медных монет и бросил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Монеты не были заточены, но, наполненные внутренней силой, они могли сломать кости или даже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быстро прыгнул в сторону, размахивая рукавом, и поймал большую часть монет. Если бы он был одет в широкий халат, а не в короткую одежду, он бы, вероятно, поймал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Мо Ли пытался исправить ситуацию, он увидел мелькнувшую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знаком, он был одет в его одежду и нёс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 мгновение замер, увидев, как этот человек легко отбил оставшиеся скрытые оружия, а затем выпустил мощную внутреннюю силу, которая заставила почувствовать, будто он столкнулся с огромной горой. Старый конфуцианец в ужасе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удар был подобен землетрясению.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просела на три цуня, песок взметнулся в воздух, камни разлетелись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удара заставили старого конфуцианца отступать, а такая расточительность внутренней силы испугала его до бледности. Он начал сомневаться, не столкнулся ли он с призраком. Как может существовать такой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давал ему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предыдущие атаки были подобны горам и волнам, то теперь они стали как палящее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конфуцианец обливался потом, он поднял руки, чтобы противостоять этой ужасной внутренней силе, но его глаза были ослеплены — одежда Мэн Ци не выдержала этой силы и разорвалась на куски, обнажив сияющую золотом Броню из золотых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Броня из золотых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конфуцианец произнёс это по слогам, и в его глазах больше не было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рука уже появилась перед его лицом, и старый конфуцианец отчаянно отступал, но Мэн Ци следовал за ним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внутренняя сила стала осязаемой, сдавливая старого конфуцианца и не позволяя ему использовать свои спасительные приёмы. Он наконец понял, что всё плохо, и попытался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фигуры исчезли за пределами деревни, оставив глубокий след на земле, окружённый разбитыми камнями и разрытой землёй, словно здесь дрались два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тянулся дальше, жители деревни стояли в оцепенении,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крик старого конфуцианца.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был ясный и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государственный наставник Чу,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был в замешательстве. Он хотел взять на себя ответственность за Броню из золотых нитей, так как уже имел некоторую известность благодаря молодому господину Золотому Фениксу. Пусть люди из мира боевых искусств думают, что Броня из золотых нитей оказалась у таинственного мастера! Но Мэн Ци разгадал его намерения, вернулся в облике Песчанки, надел Броню из золотых нитей и взял всю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всё запутать, он даже использовал свой статус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конфуцианец никогда не слышал имени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 мгновение задумался, не является ли «государственный наставник Чу» каким-то прозвищем в мире боевых искусств. Когда он осознал, что речь идёт о династии Чу, он сразу вспомнил о нескольких бывших правителях Чу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князь Нин. Его двор был полон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Должности чиновников в его княжестве не были полностью упразднены, но он также назначил министров и генералов, которые обычно были только у императора. Три министерства и шесть ведомств были укомплектованы полностью, так что чиновники первого и второго ранга не ценились, а третьего и четвёртого — были повсюду. Ведь за пределами владений князя Нина их никто не признавал. Кто знает, какого ранга был 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конфуцианец изо всех сил пытался показать, что готов служить князю Нину, чтобы спасти свою жизнь, но Мэн Ци уже нанёс удар по его правой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Мо Ли и жители деревни услышали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крик страха от услышанного имени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жители деревни так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Повреждение ключицы не смертельно, но если не лечить вовремя, человек станет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два способа лишить человека боевых искусств. Первый — разрушить даньтянь. Те, кто практикуют внутреннюю силу, зависят от даньтяня, который образует цикл с внутренней силой в меридианах. Если даньтянь разрушен, человек больше не сможет практиковать внутреннюю силу и даже использовать её. В таком случае можно перейти к внешним техникам, но в мире боевых искусств, если не практиковать внутреннюю силу, невозможно стать мастером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даньтяня, второе уязвимое место — это ключица.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сильная внутренняя сила требует приёмов для её применения, если только вы не Мэн Ци, который не заботится о расходах внутренней силы и просто подавляет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по ключице правая рука старого конфуцианца перестала двигаться, и он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сдерживал боль от сломанных костей и разорванных сухожилий, его глаза горели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Мэн, у нас с вами не было вражды в прошлом и нет конфликтов сейчас! Я не ваш противник, зачем вы так жестоко нападаете?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поднял бровь. Он знал, что для таких людей, как этот старый конфуцианец, обычные люди, не владеющие боевыми искусствами, были как муравьи, и убивать их было лишь вопросом репутации. Если человек не был из числа праведников, он даже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мастер боевых искусств достигал определённого уровня, они начинали воспринимать его как равного.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старый конфуцианец спрашивал, он не испытывал ни малейшего стыда, а говорил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просто хотел забрать Броню из золотых нитей, и кроме этого он не сделал ничего плохого Мэн Ци. Теперь, когда Броня из золотых нитей утеряна, он готов отступить, но Мэн Ци продолжает преследовать его, и это уже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старейшина Школы Весенней Горы, Сун Я. Вы хотите вступить в смертельную вражду с нашей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конфуцианец грозно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 презрением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Школа Весенней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как вы сами сказали, если человек мёртв и его тело сожжено, кто узнает, кто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сказал с иронической улыбкой, продолжая атаковать с той же интенсивностью, заставляя старейшину Школы Весенней Горы идти на отчаянные меры, даже если это приведёт к обратному эффекту.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 выплюнул кровь, и его одежда раздулась, его лицо исказилось в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крикнул, и сила его удара, смешанная с ядовитым туманом, подняла песок и камни, словно гром, разрушающий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 обладал огромной внутренней силой и практиковал ядовитые техники, что делало его редким противником в мире боевых искусств, ведь сила превосходит умение, а яд добавляет опасности. Даже ученики крупных школ, мастера мечей и мечники, были осторожны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старейшина Школы Весенней Горы Сун Я был одним из самых опасных мастеров среди злодеев. Он всегда одевался как конфуцианец, выглядел как старый студент, который много раз проваливал экзамены, и имел добродушное лицо, поэтому многие обманывались его внешностью и попадали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Сун Я наткнулся на твёрдый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боялся его ядовитого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 Ли обнаружил при первом осмотре, внутренняя сила Мэн Ци была не только мощной, но и обладала чем-то величественным, как гора, и жарким, как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бою, Мэн Ци продолжал использовать свою внутреннюю силу без сожаления, и ядовитый туман был уничтожен за несколько мгновений,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 был в ужасе, но его приём уже был запущен, и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ядовитого тумана этот удар пришлось принимать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звук, и несколько домов у входа в деревню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Ци назвал своё имя, он намеренно использовал внутреннюю силу, чтобы его голос был слышен всем жителям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Династия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староста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связано с остатками предыдущей династии, было серьёзным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