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Мо Ли перестал жаловаться на трудности, не плакал и не кричал от усталости, Цинь Лу постепенно перестал обращать внимание на этот момент. В конце концов, в деревенских семьях тоже бывали дети, которые были единственными наследниками в нескольких поколениях, и до десяти лет их не заставляли работать — так как высокая детская смертность заставляла родителей беречь их, чтобы они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вспомнил, как Мо Ли в детстве не умел говорить, не мог пользоваться палочками для еды, даже одеваться не умел и не помнил ничего из прошлого. То ли он действительно не помнил, то ли не мог говорить? Дети из знатных семей с самого рождения имели служанок, которые заботились о них, одевали и кормили, поэтому неудивительно, что они не умели делать что-то сами. Но неумение говорить — это уже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думал всё больше и больше, и его мысли становились всё запутаннее.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его ученик целыми днями ходит угрюмым, потому что ему трудно вернуться домой или признать своих родных, старый учитель Цинь нахмурился. В таких семейных конфликтах всегда много трагедий: младшие ветви семьи пытаются уничтожить старшие, главная линия подавляет боковые. Сколько знатных семей из-за этого пало, сколько талантливых людей умирало в расцвете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глубоко вздохнул, встретившись с серьёзным взглядом Мо Ли, и сдался, молча запечатав свои энергетические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поставил на стол фарфоровый флакон с пилюлями защиты сердца и, глядя на узор из рыб на его поверхности,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Чжуан-цзы говорил: «Ты не рыба, откуда тебе знать, что радует рыбу?» Поэтому и трудности рыбы человеку понять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почувствовал, как сердце его ёкнуло. Это приступ болезни или намёк через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оказывается втянут в семейные распри, посторонним действительно трудно помочь. Внутренняя ненависть не ограничивается простыми понятиями добра и зла, иногда она затрагивает несколько поколений, и объяснить это в двух словах невозможно. Но если такой талантливый ученик, как он, будет поглощён этим и проживёт несчастливую жизнь, разве это не грех?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произнёс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живёт в воде и считает, что этот водоём — весь её мир, что в нём есть всё. Но это не так. Почему бы не выпрыгнуть из него? Застревая в одном месте, ты только вредишь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замер. Неужели учитель поддерживает его решение покинуть гору Цимао?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Чжи, ты когда-нибудь видел, что находится за пределами пруда?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почувствовал облегчение, решив, что Мо Ли говорит о тех годах, что провёл рядом с ним, отказавшись от своей фамилии и не спрашивая о своём происхождении, посвятив себя учёбе, боевым искусствам и лечению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Ли внезапно изменил тему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в духе отправился в Тайцзин и увидел драконью жилу, которая закрыла небо и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огромном мире пейзажи разные… Подожди, что? Тайцзин? Драконья 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выглядел озадаченным. Разве они не говорили метафорами? Почему вдруг заговорили о драконьей жиле?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драконью жилу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«Путешествие духа» у писателей и поэтов означало сон. Цинь Лу интуитивно почувствовал,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глядя на пилюлю в руке учителя, подумал, что тот ещё не знает, что он сам — драконья жила. Нужно действовать постепенно,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 сне, а духовная энергия приняла форму и перенесла меня в Тайцзин. Тот дракон был золотым, его размеры были подобны горам, и он превосходил… того чёрного дракона, которого мы видели вчера, в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почувствовал, будто попал в сон. Он открыл рот,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того чёрного дракона он видел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понимаю, почему 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был в замешательстве. Что же не хватает между драконом и рыбой?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хотел что-то сказать, но остановился. На самом деле он хотел спросить: «Ши Чжи, почему ты, будучи человеком, всё время связываешь себя с рыбой?»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давно хотел спросить, учитель, во время своих странствий по миру, вы встречали таких рыб,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встал, снял верхнюю одежду и сапоги. Остальное он не мог сделать в присутствии учителя, поэтому просто подошёл к ванне, наклонился и нырнул в воду, на глазах у Цинь Лу, который сначала смотрел с недоумением, а затем с ужасом, превратился в свою истинную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мягко упала на край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 тяжесть в груди, дыхание стало прерывиться, и энергия в его даньтянь начала бурлить. Если бы его энергетические каналы не были запечатаны, его внутренняя сила сейчас бы носилась по всему телу, как дикий конь, и он не смог бы её контролировать. Его разум был пуст, дыхание остановилось, и он не понимал, кто он и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брызнула во все стороны, и чёрная рыба выпрыгнула из воды, затем высунула голову и смотрела на Цинь Лу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увидел в глазах рыбы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Нетерпение? Он инстинктивно посмотрел на пилюлю в руке и сразу понял, поднял её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действие лекарства проявилось, и тяжесть в груди Цинь Лу исчезла. Он закашлялся, с трудом встал и подошёл к ванне, тупо глядя на рыбу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подумал, что Цинь Лу хочет рассмотреть его форму, поэтому начал плавать кругами, делая это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ученик, и вдруг превратился в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живой человек превратился в рыбу?!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спас рыбу из воды? Спас рыбу из воды?!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 Ли действительно был чёрной рыбой!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ученик не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хуже, чем болезнь! Болезнь можно вылечить, но что делать с рыбой? Прыгать через Ворота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отступил на шаг, словно потерял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увидев отражение в воде, понял, что что-то не так, и быстро нырнул в одежду, висевшую на краю ванны, затем снова принял человеческую форму. Воротник и рукава были мокрыми, но это не проблема — духовная энергия могла высушить их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смотрел на Мо Ли без сил. Он надеялся, что ученик просто фокусник, но он же знал, была ли рыба в ванне или нет? Обмануть себя он не мог, только продолжал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почувствовал сожаление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поднял руку, чтобы остановить его, с трудом отдышался, взял руку Мо Ли и с сложным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должен был рассказать мне раньше… Я хочу сказать, ты должен был показать мне свою истинную форму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 напугать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невольно опустил голову, потому что Цинь Лу держал его руку и гладил её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это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сказал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узнал, что Мо Ли действительно рыба, все его вопросы мгновенно разрешились. Какая жизнь может быть у рыбы? Не в воде, без сородичей — как можно быть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мне нужно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 заботой помог Цинь Лу сесть и налил ему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Лу, глядя на фарфоровый флакон,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дело… довольно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выпрямился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обыскал всю гору Цимао, но не нашёл других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отправиться в мир… это вполне естественно,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продолжал смотреть на фарфоровый флакон, потому что на нём был узор из двух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осторожно подкрался к веранде и с любопытством заглянул в сторону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ясный день Мо Ли вдруг закрыл двери и окна, запершись в комнате, явно скрывая какой-то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секрет? Тан Сяотан напряжённо думал. Он хотел подслушать, но боялся подойти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подслушивать под окнами мастеров боевых искусств непросто! Тан Сяотан по-стариковски покачал головой. Он вдруг сообразил, побежал в свою комнату, нашёл рогатку и начал сбивать сосульки с карниза.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падающего льда был похож на таяние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Гэ издалека увидел, как Тан Сяотан шалит, и только улыбнулся, не пытаясь остановить его. Ведь растаявшие сосульки могут поранить, так что лучше сбить их заранее. Всё равно это их двор, и никто не ходит, так что никто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подошёл ближе, затем отбежал, снова и снова, как играющий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сосульки были почти все сбиты, Тан Сяотан осторожно подошёл к окну. Хотя у него не было таланта к боевым искусствам, он всё равно ежедневно тренировался, и, будучи молодым и здоровым, имел острый слух и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позабочусь о Сяотане, аптекой тоже могу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был в шоке. Что говорил господин Цинь? Неужели лекарь Мо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