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в Юньчжоу, им удалось добраться до конца потока беженцев. Теперь, двигаясь вперёд, они уже обогнали тех, кто шёл сзади, и догнали основную массу людей. Они увидели, что не только главная дорога была заполнена беженцами, но и все тропинки вдоль пути были переполнены. Хотя они хотели двигаться быстрее, все доступные пути были перекрыты беженцами, и ускориться было невозможно. Попытка пройти через поля или перебраться через горы была невозможна из-за инвалидной коляски Нань Лицзю, поэтому им пришлось медленно продвигаться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был почти невозвратным, и беженцы, помимо еды, брали с собой только ценные вещи. На дорогах царил хаос, местные чиновники бежали, и некому было даже сообщить о преступлениях. Всё держалось на самообороне. Многие крупные семьи и кланы, вооружённые копьями и дубинками, защищали своих родных и имущество. Те, у кого было мало людей, старались спрятать свои ценности, чтобы не привлекать внимания. А те, кто был совсем один, часто становились жертвами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Нань Лицзю в этой огромной толпе выглядели хуже, чем нищие. Хотя нищие обычно собирались группами, и у них были свои лидеры, которые могли собрать десятки людей в случае необходимости. У Лун Чи и Нань Лицзю было только двое. Лун Чи, семнадцати или восемнадцати лет, с нежной кожей, хотя и носила меч, была одета в грубую одежду и заботилась о Нань Лицзю, которая не проявляла к ней никакой доброты, часто била её, словно грубая служанка, ухаживающая за капризной госпожой. Сама Нань Лицзю была невероятно красива, но с ужасным характером, сидела в роскошной инвалидной коляске, и вся эта картина выглядела так, будто знатная девушка и её служанка попали в беду. Главное, обе они были необычайно красивы. Хотя служанка выглядела немного грубовато, её нежная кожа выдавала в ней личную служанку, которая, вероятно, умела немного драться, чтобы защитить свою хрупкую и инвалидную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комбинация вызывала много подозрений, и те, кто хотел поживиться деньгами или красотой,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несколько групп, они сдерживали друг друга, и никто не решался первым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знала, что за ними следят, но как правительница города Уван, которая осмелилась противостоять армии Царства призраков Преисподней, она даже не удостоила этих бандитов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Лун Чи, пока меч не занесён, она не собиралась первой вынимать свой меч,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лёгкой добыче быстро распространились среди бандитов, скрывающихся среди беженцев. Опасаясь, что их опередят, одна из групп, насчитывающая несколько десятков человек, решила действовать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лидером был одноглазый мужчина с повязкой на глазу, несущий на плече булаву, с шрамом на лице и открытой грудью, покрытой густыми чёрными волосами и следами от ожогов. Он выглядел устрашающе и жестоко, за ним следовали десятки бандитов с различными видами оружия. Это были не мастера боевых искусств, а молодые люди от подростков до тридцати лет, которые, окружив их, вызвали панику среди беженцев, заставив их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вышла вперёд, две другие, следившие за Нань Лицзю и Лун Чи, также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группы объединились, чтобы разделить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Служанку и золотую инвалидную коляску — одноглазому, а Нань Лицзю — вам, — заявили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 презрением плюнул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и коляска достаются нам, а знатная девушка —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подчинённых подошёл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захватим знатную девушку и потребуем выкуп от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мать! Такая знатная девушка, которая может позволить себе золотую коляску, — это слишком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бандит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богатство требует риска!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риск оставь себе. Я вижу, что эта знатная девушка слишком заметна, и её личность легко узнать. Если вы вернёте её домой, награда будет огромной. Я же предпочитаю её коляску и эту белолицую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поскорее продолжить путь и не собиралась слушать их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спорить, уйдите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бандитов, с усами, медленно подошёл к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ты торопишься. Может, я тебя развлеку?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 меч, и кровь брызнула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почувствовал что-то неладное, потрогал шею и понял, что из неё хлещет кровь. Он задыхался и упал на землю, дёргаясь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резко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ты быстро владеешь мечом. Но ты одна, а нас здесь несколько сотен. Сдавайся, и мы тебя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из мира бродяг, я представлюсь. Я Лун Чи из городка Бамэнь!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последней группы, одетый в зелёный халат и с веером в руке, немедленно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маленькая драконица из Бамэня! Мы были слепы,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повернулась к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Бамэнь, где собирались представители всех слоёв общества, она часто ввязывалась в драки, и её имя было известно. После того как она уничтожила банду Бамэнь, её слава распространилась далеко. Здесь, на границе Юньчжоу, все, кто был связан с миром бродяг, знали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несмотря на свою грубость, был умным. Он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это вы, маленькая драконица. Этот путь опасен, и вам, наверное, нелегко. Может, мы пойдём с вами, и вы потом нас наградите?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 его намерения. Они думали, что она нанята для защиты Нань Лицзю, и рассчитывали получить награду за её возвращение. Она знала, что в таком хаосе они легко могут стать мишенью, и группа защитников могла бы помочь. Но она также понимала, что они могли бы попытаться выяснить, стоит ли нападать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слегка постучала мечом по коляске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Одноглазый, она беднее меня, а я тащу за собой обузу. Не трать время. Эта дама опасна, ты не справишься, и твоя сотня людей не будет для неё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Советую, будь внимательнее в этом мире, не думай, что все —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обуза, тогда встань и иди сама, а мне не придётся толкать твою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ссориться: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уже выздоровели, но ты упрямишься и продолжаешь использовать эту коляску, привлекая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похолодела и ударила Лун Чи. Если бы она могла встать, она бы втоптала Лун Чи в землю. У неё не было времени или места, чтобы учиться ходить, а эта маленькая мерзавка только и делала, что тыкала в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ударила молниеносно, а Лун Чи быстро парировала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