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обняла меч, но не смогла найти в себе прежней храбрости, вместо этого её тело дрожало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увидев, как Лун Чи дрожит от страха, едва сдержалась, чтобы не ударить её. Взять под своё покровительство такого могущественного духа, как она, и всё равно бояться — это было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заметив, что выражение лица Нань Лицзю стало мрачным,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тех, кто практикует путь призраков, как разорвать духовную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поправила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духовная клятва, а не связь с призраком. Я дух, а не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 низшим уровнем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быстро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боялась, но была человеком, прошедшим через множество испытаний, и её ум работал быстро. Она долгое время собирала трупы и изгоняла призраков на Трупном берегу, часто поднималась на Погребальную ладью для взращивания духов, чтобы укрепить свои нервы, и знала о пути призраков не меньше, чем о пути меча. Хотя практика взращивания духов считалась ересью, при правильном использовании она могла стать мощным союзником. Между человеком и духом мог быть заключён не только договор господина и слуги, но и симбиотический союз, хотя он часто приводил к совместной гибели. Лун Чи заметила, что, хотя Нань Лицзю выглядела недовольной, она не собиралась разрывать связь, что означало, что она была готова к этому. Этот добровольный союз, скорее всего, не был договором господина и слуги, а симбиозом.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симбиоз, то для них обоих это могло быть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них появилась связь, которая позволяла им чувствовать друг друга и знать, где находится другой. Это обеспечивало дополнительную безопасность, так как в случае опасности они могли прийти на помощь друг другу без необходимости звать. Во-вторых, они могли дополнять друг друга: духи могли делать то, что людям было сложно, а люди — то, что духам было недоступно. В-третьих, Нань Лицзю могла вселяться в тело Лун Чи, оставаясь незамеченной. С её боевыми навыками это могло стать мощным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быстро всё обдумала, и её страх сменился дерзостью. Она решила, что будет взращивать этого могущественного духа! Сжав зубы, она предложила Нань Лицзю приманку, от которой та не сможет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защитить меня, и я не хочу пользоваться тобой даром. Вот что: каждый месяц я буду давать тебе каплю своей крови, предварительно очистив её от зловещей ци с помощью драконьей ци. Обычная кровь, одна капля в месяц,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хотела гордо отказаться, но вкус крови всё ещё манил её. Слова застряли у неё на губах, и она лишь холодно кивнула, затем продолжила поглощать зловещую ци и силу упыря-хоу.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под землёй слишком много времени, и это было удушливо.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время, чтобы переварить силу упыря, и она не хотела оставаться под землёй, поэтому вернулась на поверхность вместе с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увидев дневной свет, облегчённо вздохнула и побежала за город, чтобы выкопать яму в песке и погреться на солнце. Слишком долгое пребывание под землёй делало её тело холодным, и солнечный свет помогал восстановить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не стала её останавливать. Женьшеневый дух был нежен, и ему были нужны как солнечная, так и земная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сидя в яме, скоро заснула. Она спала так крепко, что превратилась в пухленький женьшень, лёжа на спине, её листья слегка шевелились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на её голове притягивала солнечный свет, который медленно впитывался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жизненной силы и долгого пребывания под землёй Лун Чи жадно поглощала солнечную энергию, как жаждущий человек, нашедший источник воды. Вокруг неё образовались красивые светящиеся круги, которые распространялись на несколько миль, соединяя землю и небо, создавая впечатление, будто появилось редкое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безлюдным, и Нань Лицзю не беспокоилась, позволяя Лун Чи спать. Она наблюдала, как та поглощала солнечную и лунную энергию, пока на рассвете внезапный ливень не заставил её зарыться в землю, оставив на поверхности лишь три листочка, которые качались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Нань Лицзю знала, что Лун Чи была крепкой, и дождь её не беспокоил, ей было неприятно смотреть на это. Она немного сдвинула ворота Города Уван, чтобы женьшеневый дух мог укрыться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небо прояснилось, и Нань Лицзю снова сдвинула город, чтобы Лун Чи могла продолжать 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странные действия Лун Чи не ускользнули от внимания Бессмертной госпожи Цуй, которая внимательно следила за Великой горой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она прибыла и увидела, как её внучка спит у ворот города, раскинувшись во всю ширь. Она с сожалением закрыла глаза, подумав, кто же научил её так спать. Как женьшеневый дух, она не должна была так лежать на виду, ведь её могли легко забрать и сварить. Однако, увидев, что Нань Лицзю сидит на стене города, 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её внучка выглядела странно: спала слишком крепко, а её лицо было бледным, с лёгкой прозрачностью. Жемчужина на её голове тоже потускнела, но при этом активно поглощала солнечную энергию. Она быстро проверила состояние Лун Чи и ахнула, взглянув на Нань Лицзю. Её внучка потеряла много жизненной силы, что вызвало глубокий сон, но внутри неё была мощная энергия, защищающая её. Эта энергия была холодной, но при этом чистой, и она исходила от Нань Лицзю и Города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Цуй, обладая огромным опытом, быстро поняла, что их судьбы связаны. Такая связь могла возникнуть только в нескольких случаях, и, учитывая потерю жизненной силы Лун Чи и защиту со стороны Нань Лицзю, она поняла, что между ними была заключена духовная клятва, причём Лун Чи была главной, а Нань Лицзю — подчинённой. В такой связи, если Лун Чи умрёт, Нань Лицзю погибнет, но если Нань Лицзю исчезнет, Лун Чи выживет. Нань Лицзю, правительница Города Уван и потомок Нань Сюань, стала слугой её внучки.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была ошеломлена, не веря, что её внучке выпала такая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знала, что Бессмертная госпожа Цуй всё поймёт, и, увидев её удивлённый взгляд,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Драконья кость ценна, но не настолько.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внучка получила огромную выгоду, это было слишком большой удачей. Многие существа верили в справедливость, и если кто-то был в долгу, небеса строго наказывали во время испытаний. Гроза спрашивала трижды, и если были долги или вина, это могло привести к гибели. Многие существа перед испытанием старались расплатиться со всеми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