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Чи перерыла мешок для хранения, который дала ей даос Юйсюань, и нашла что-то, похожее на магический артефакт. Она передала его Ху Саньлану,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его работать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Саньлан посмотрел на изумрудно-зеленый артефакт, излучающий сияние, и не мог оторвать глаз. Он управлял Обителью Женьшеневого Владыки и видел много ценных вещей, но такие чистые по энергии артефакты встречались редко. Это был как минимум артефакт среднего или высокого уровня. Присмотревшись, он ахнул и посмотрел на свою маленькую госпожу с выражением, будто она транжира: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магический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матушка, обладающая еще более острым взглядом,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есть дух формации. После того, как ты прольешь на него кровь, дух сам будет управлять магическим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обратилась к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не может создать обычный мастер магических кругов. Материалы для создания духа формации и сам дух крайне редки. Только существо с опытом в тысячу лет может стать духом формации, иначе это будет пустая трата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свяжешь его с собой, это будет отличный защитный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передала магический диск Ху Саньлану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как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Саньлан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нельзя купить за деньги. Если отдашь, то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вещей нельзя купить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 сначала сделай это, а потом составь список всего, чем я могу распоряжаться в обители. У меня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встала со стула и отправилась к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матушка с улыбкой наблюдала за маленькой женьшеневой феей из Обители Женьшеневого Владыки. В ней действительно чувствовался потенциал для великих дел. Она сказала Ху Саньлану: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у Бэйтан Гуя несколько пилюль, скрывающих демоническую ци, это будет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не сделать правильно, можно навлечь на себя беду. Когда наша правительница выйдет, лучше обсудить детали с Бессмертной госпожой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испытывают благоговейный страх перед настоящим драконом, и ради драконьей ци, драконьих пещер и драконьих жил они готовы на многое. Все, что связано с драконами, обязательно необычно. Хотя змей-цзяо не является настоящим драконом и не обладает такой же силой, среди демонов он считается очень могущественным существом. Крупные секты любят использовать змей-цзяо, а также зверей и птиц с кровью Белого Тигра или Красного Феникса в качестве могущественных духов формации или стражей горных врат. Это демонстрирует их силу и статус. Если же речь идет о настоящем драконе, люди скорее будут бояться его и почитать, чем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Великой горе Инь появится змей-цзяо, могущественные секты непременно отправят своих людей. Люди и духи — разные миры, а Область Преисподней — территория Царства призраков Преисподней. Великая гора Инь — это ничейная земля, и теперь, когда Царство призраков Преисподней нападает на Гору Великой Сосны и занимает Великую гору Инь, те, кто ищут змея-цзяо, непременно столкнутся с ними и начнут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использует змея-цзяо, чтобы привлечь союзников. Если бы на Горе Великой Сосны были только люди, это не было бы проблемой, но для большинства людей демоны — это чужаки. Многие духи деревьев и трав на Горе Великой Сосны — отличные материалы для создания пилюль, а их кожа, кости и внутренние ядра также являются ценными материалами. Лун Чи все еще мыслит как человек, и из-за молодости и недостатка опыта она иногда не учитывает всех аспектов.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предлагает магический диск уровня артефакта в качестве награды, и благодаря авторитету старого Женьшеневого Владыки, пригласить змея-цзяо не составит труда. Сложность в том, как сделать так, чтобы пришедшие люди не повернули против Горы Великой Сосны. Если Гора Великой Сосны сначала сразится с Царством призраков Преисподней, а затем будет разорена людьми, это будет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Саньлан, немного подумав, понял намерения Лун Чи, и холодный пот выступил у него на лбу. Эта маленькая госпожа действительно не боится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страшны, но иногда люди страшнее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принимать решения самостоятельно, и не мог отказать Лун Чи только потому, что она молода и неопытна. Он сразу же отправил людей на поиски Бессмертной госпожи Цуй, чтобы, пока Женьшеневая фея здесь, доложить ей и получить 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час посланный дух вернулся с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Женьшеневая фея сейчас сражается в резиденции призрачного наместника. Она в гневе развеяла дух призрачного наместника и сейчас сражается с несколькими великими князьями духов, которые охраняют резиденцию. Сейчас резиденция окружена духами в три слоя. Господин Ху,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Саньлан: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заплакал! Маленькие духи Обители Женьшеневого Владыки не могли сравниться с регулярными войсками призраков резиденции призрачного наместника. Сейчас правительница Нань тяжело ранена, и у них нет союзников. Женьшеневая фея, хоть и могущественна, но она одна, и она еще не стала земным бессмертным. Он немедленно поклонился Красной матушке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матушка, дайте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матушка на мгновение задумалась. Она и Белая матушка раньше были личными служанками старой правительницы. После смерти старой правительницы они отправились охранять ее гробницу, но когда Дворец Сюаньнюй попал в беду, а правительница погибла, и маленькая правительница осталась без присмотра, они вернулись из гробницы и переехали в подземный дворец Дворца Сюаньнюй. Они могли только заботиться о Нань Лицзю и выполнять ее поручения. После уничтожения Дворца Сюаньнюй все их активы в городе были захвачены торговцами, поддерживаемыми могущественными силами, и они прекратили отношения с Дворцом Сюаньнюй. Единственные связи, которые у них остались, — это Обитель Женьшеневого Владыки и Зал Спасения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Доложите вашей маленькой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Саньлан чуть не заплакал. Это же она и вызвала этот беспорядок, и, судя по всему, она хочет еще больше проблем. Если она узнает, кто знает, что еще натворит. Он деликатно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матушка, моя маленькая госпожа еще молода.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матушка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 но она все же главная. Кроме того, сейчас только она может видеть правительницу, и, возможно, у нашей правительницы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Саньлан подумал, что это верно, и поспешил попросить слуг Зала Спасения Мира вызвать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вышла и услышала, как Ху Саньлан рассказывает, что ее бабушка, чтобы защитить ее, напала на резиденцию призрачного наместника, развеяла его дух и теперь окружена в резиденции. Он просил ее срочно что-то придумать или попросить Нань Лицзю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отдыхала, залечивая раны, и Лун Чи не хотела ее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чужестранкой и не очень хорошо знала ситуацию в городе. Немного подумав, она нашла решение и сказала Ху Саньлану: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отправилась к Бэйтан Гую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Гуй поднял глаза и посмотрел на Лун Чи,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поймать твою бабушку, главное — не дать ей коснуться земли. Как только она коснется земли, она сможет уйти через землю. Если резиденция призрачного наместника действительно удерживает твою бабушку, то, скорее всего, там есть магический круг, блокирующий земную ци. Драконья жила Города Уван находится под контролем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лечит раны. Если заставить ее использовать силу драконьей жилы, это может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Гуй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слишком вспыльчива! Говорят, что духи женьшеня добры и осторожны, но у вас, женьшеневых духов, все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женьшень и женьшеневый дух — это разные вещи, и по происхождению они не одного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твоя бабушка сейчас сражается с ними, то, если она победит, это поднимет ее авторитет, и в будущем они не посмеют трогать Обитель Женьшеневого Владыки. Если же она проиграет, резиденция призрачного наместника, вероятно, воспользуется этим, чтобы уничтожить влияние Обители Женьшеневого Владыки в Городе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дрогнуло, и он вспомнил, что Ли Минсюэ дала Лун Чи Пилюлю возвращения души девяти оборотов и, вероятно, много других ценных вещей.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Просмотри свой мешок Цянькунь и посмотри, что еще дала тебе твоя наставница, фея Минсюэ,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только всякая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Гуй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аптека — не лучшее место для этого, и повел Лун Чи в теплый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боясь разбудить Нань Лицзю, не зашла внутрь, а присела во дворе и начала выкладывать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Кастрюли, миски, тарелки, кувшины, туалетный столик, ванна...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воспитание ребенка! Все бытовые вещи подготовлены!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крупное?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увидел, как Лун Чи вытащила шкаф, аптечный шкаф 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собирается обустроить дом? Даже мебель подготовила.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что-то похожее на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мелкие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