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фыркнула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уставилась? Узнала браслет,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как даос Юйсюань называла её духом земли. Если Нань Лицзю узнала браслет, то наверняка догадывается о её происхождении. Такая крупная дух земли, способная превращаться в человека, наверное, очень питательна? Потом ей стало любопытно: если дух земли вырастает до её размеров, на это должно уйти несколько сотен, если не тысяч лет. Неужели всего за шестнадцать лет она смогла вырасти из младенца во взрослого?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ответила насмешливым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Лун Чи и потащила на кухню, где бабушка Бай промывала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варить это, — сказала она, поднимая Лун Чи за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спокойно посмотрела на сестёр и продолжила промывать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её нужно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обратилась к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принеси большой бочонок, а ещё медный котёл из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подумала: «Неужели это шутка?»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подстегнула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подумал: «Не верю, что вы действительно будете есть человечину!» — и быстро встал, чтобы принести бочонок и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Чи: […]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не оборачиваясь, помахал рукой и поспешил за бочонком. На территории Дворца Сюаньнюй ему лучше не ссориться с Нань Лицзю и бабушкой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Эргоу принёс большой бочонок и медный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без лишних слов запихала Лун Чи в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велела Ван Эргоу принести воды и наполнить как кухонный чан, так и бочонок с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знал, как хорошо Лун Чи плавает, поэтому совсем не беспокоился, что она утонет. Пока он наливал воду,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Чи, просто извинись перед своей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Нань Лицзю просто хочет помыть Лун Чи, которая сильно её обидела, и преподать ей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сидя в воде, смотрела на ничего не понимающего Ван Эргоу и сквозь зубы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тебе, что я не человек. Моя «старшая сестра» действительно собирается сварить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подумал: «Я бы и сам мог быть воплощением тысячелетнего злого духа».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ты дух редьки, можешь не спать и не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пятицветном рисе, его внутренняя энергия настолько сильна, что он может сражаться с живыми мертвецами, и он тоже может несколько дней не спать, не чувствуя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Тяжёлую работу он может делать, но оставаться здесь, чтобы мыть Лун Чи, было бы неуместно. Ван Эргоу тактично вышел из кухни, закрыв за собой дверь,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Чи, хорошенько помойся и извинись перед старшей сестрой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просто не хотела разговаривать с ничего не понимающим Ван Эргоу. Она бросила взгляд на Нань Лицзю и подумала: «Я трижды поклонилась твоему отцу, официально стала его ученицей, и он оставил мне всё своё наследие». Она действительно не верила, что Нань Лицзю её сварит.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закатала рукава и начала мыть руку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эта одежда не пропускает воду, можно просто потереть через ткань и промыть водой несколько раз, и всё будет чисто. Иначе пришлось бы развязывать кнут и снова её связывать.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смотрела, как бабушка Бай закатывает её рукав и моет руку. Когда она добралась до руки, Лун Чи была связана, и её нельзя было помыть, поэтому она продолжила мыть её шею, а затем действительно стала тереть её через одежду, отчего Лун Чи стало щекотно, и она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тщательно вымыла её, несколько раз промыла водой, и Лун Чи почувствовала, что с неё сняли несколько слоёв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бабушка Бай поставила медный котёл на плиту, вытащила Лун Чи из воды и положила в котёл, наполнив его водой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Котёл был достаточно большим, чтобы она могла лежать в нём, полностью погружённая в воду. Она была крепко связана и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бросила в котёл немного приправ для супа и разожгла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услышала, как дрова в печи трещат, и поняла, что огонь горит сильно. Она оглянулась и увидела яркое пламя, освещавшее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её действительно собираются сварить?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услышала, как звук колёс инвалидного кресла удаляется от кухни, и вскоре он совсем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медного котла с грохотом захлопнулась, плотно закрыв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как дрова горят в печи, и как бабушка Бай подбрасывает туда дрова. Хотя вода была ещё холодной, дно котла уже нагревалось.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испугалась. Она хотела закричать, но, находясь в воде,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котла уже стало горячим, вода превратилась в тёплую, и температура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уже представляла, как её вытащат сваренной. Она изо всех сил пыталась вырваться,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крышка открылась, и бабушка Бай вытащила её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обрадовалась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могут напугать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забыла спросить, есть ли у тебя последние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попыталась опустить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быстро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у меня есть… есть. Я извиняюсь перед старшей сестрой, я была не права, я больше так не буду… не варите меня, я могу зарабатывать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колёс инвалидного кресла приблизился, и вскоре Нань Лицзю снова появилась в дверях кухни, держа в руках свежие овощи. Она спокойно посмотрела на напуганную и немного раздражённую Лун Чи, положила овощи на стол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будем варить овощи в женьшеневом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Женьшеневый… женьшеневый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женьшень? Дух женьшеня?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повернулась к Лун Чи, в её глазах промелькнуло недоумение: «Ты не знаешь, что ты женьшень?»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духа женьшеня, который за шестнадцать лет вырос из младенца во взрослого?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ошиблась. Если нет последних слов, я закрою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быстро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подождите, минуточку. Я действительно не женьшень, честно, я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 любопытством посмотрела на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этот браслет, я просто нашла его, честно.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моргала, когда врёшь, я бы тебе всё равно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попыталась убедить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вы отведёте меня к моим родителям, вы сможете получить много женьшеня. Видите, этот браслет такой мощный, значит, моё происхождение тоже впечатляющее, и мои родители очень могущественные. Если они узнают, что вы убили меня… эй, подождите, гора Великой Сосны, шестнадцать лет назад… там был…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проглотила слова «умер в младенчестве»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сходится, всё сходится. Если вы отведёте меня на гору Великой Сосны, вы получите целую гору женьшеня,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вся та гора женьшеня не называла меня старой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Чи: […] Она сразу же изменила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 права, старая женщина — это я, я старая. Не варите меня, я такая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Котёл уже нагрелся до такой степени, что обжигал, а вода стала горячей. Неужели огонь нужно было разжигать так сильно?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выгляжу как человек, если вы меня сварите, вам будет неприятно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ещё неприятнее, если дух женьшеня, который назвал меня старой женщиной, будет прыгать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синяк на лбу и снова насмешливо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смиренно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была не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«старшей сестрой» ещё стоит слово «дешёвая», может, добавить ещё «дикая», моя дикая дешёвая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Бай, стоявшая за Лун Чи, едва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Домашняя, домашняя, старшая сестра, мы настоящие сёстры. Учитель перед смертью велел мне заботиться о тебе, я всё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увидев, как Нань Лицзю потирает синяк на лбу. Лун Чи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была не права, я больше не буду тебя 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закипала, ещё немного, и она бы сварилась.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смотрела на неё,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жалобно смотрела на Нань Лицзю,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осталась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