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бросил взгляд на господина Ли Тана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сможем воспользоваться моментом и уничтожить Крепость Восьми Врат, что гарантирует, что Семиярусная башня не останется здесь и не начнет сеять зло? Семиярусная башня преследовала Бронзовую ладью, а теперь ладья сбежала. Разве легко унять гнев Семиярусной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присела на корточки, подперев подбородок рукой,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еще людей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Юйсюань мягко улыбнулась, нежно погладила растрепанные волосы Лун Чи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скользнула взглядом по Лун Чи, уголки ее губ слегка подрагивали. Какой бы хорошей ни была ткань одежды, на Лун Чи она не продержится и двух дней, становясь грязной до неузнаваемости. Девочка была трудолюбивой: их маленький дом, и внутри, и снаружи, был в идеальном порядке благодаря ей. Она ежедневно стирала одежду, но она постоянно прыгала в реку, чтобы вытаскивать трупы. Девочка не могла, как грубые мужчины, лезть в воду голой. Река была глубокой, и обычные лодки могли перевернуться от одного удара волны. Корабли, способные плыть по реке, требовали больших усилий для управления, и было проще позволить девочке несколько раз прыгнуть в воду и вытащить тело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берегам реки, даже если там не было пиратов, множество людей тонуло по разным причинам. Во многих местах вдоль реки были люди, занимающиеся выловом трупов. Те, кто имел дело с трупами, постоянно сталкивались с тяжелой иньской ци и глубокой обидой умерших. Даже те, кто был достаточно силен, чтобы стать такими ловцами, со временем пропитывались запахом смерти и зловещей аурой, становясь более заметными, чем грабители могил, и их можно было узнать за несколько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хоть и выглядела грязной, с одеждой, потерявшей первоначальный цвет, и лицом, покрытым пылью, была чиста внутри. Ее душа и взгляд были чисты, она не была запятнана никакой нечистотой, и с ней было приятно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присела на корточки, и даос Юйсюань, любящая погладить ее по голове, сделала это. Лун Чи всегда подозревала, что даос Юйсюань воспитывала ее в детстве, не просто отправляя духовный рис и одежду, а заботясь о ней лично. Она помнила, что когда была совсем маленькой, слышала такой же мягкий голос, как у даос Юйсюань, который ласково гладил ее по голове и говорил, чтобы она поскорее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и Эргоузи одновременно посмотрели на даос Юйсюань и Лун Чи, их выражения были несколько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Эргоузи раньше держал собаку по кличке Дахуан, которая тоже любила сидеть на корточках и позволяла ему гладить себя по голове. Хотя привычка Лун Чи сидеть в яме была просто дурной привычкой, в данный момент они выглядели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Саньту, видя, как его ученица наслаждается, а даос Юйсюань выглядит счастливой,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даосы украдкой поглядывали на даос Юйсюань и Лун Чи. Все знали, что даос Юйсюань каждое время года присылала Лун Чи еду и одежду, и Лун Чи жила лучше, чем сам глава обители. Однако, учитывая происхождение даос Юйсюань, они могли только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Обители Великого Покоя, даос Юйцзи, с серьезным выражением лица наблюдал за битвой внизу. Его мастерство позволяло ему видеть сквозь туман, и он мог разглядеть все, что происходило внизу. Он заметил, что на холме, кроме спокойной даос Юйсюань и молодых учеников, которые выглядели беспечно, все остальные были сосредоточены и внимательно наблюдали за Крепостью Восьми Врат, хотя было неизвестно, кто из них действительно был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сидя на корточках, зевнула и снова начала копать землю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Юйсюань, увидев, что девочка снова собирается притвориться редиской, едва сдержала смех. Она сжала губы, чтобы не засмеяться, и быстро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Лун Чи кусочек серебра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чай, сходи в чайный дом в городе, купи немного сладостей, а потом набери воды из Колодца-тыквы для чая. Остальные деньги оставь себе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решалась взять деньги и посмотрела на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Саньту без эмоций кивнул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Загляни также на Рынок Восьми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согласилась, взяла серебро и прыгнула с холма, легким шагом побежав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из-за своей быстроты, обычно избегала деревенских дорог, предпочитая узкие тропинки через поля или леса. Спустившись с холма, она прошла через кукурузное поле высотой в человеческий рост и вышла на главную дорогу, ведущую в город, где увидела несколько десятков человек, бегущих в сторону Крепости Восьми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несли на спинах большие мечи, одетые в черные короткие куртки. Они бежали быстро, но их шаги и скорость были равномерными, и они держались на одинаковом расстоянии друг от друга, что выглядело очень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каждые три дня устраивались ярмарки, и если у нее не было работы, она ходила туда погулять. Если у господина Ли Тана не было клиентов, он размахивал своим веером и комментировал прохожих. Те, кого комментировал господин Ли Тан, обычно были известными путешественниками. Благодаря господину Ли Тану она узнала много нового, но такую группу людей она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добралась до города, зашла в чайный дом, купила сладости, завернула их в бумагу и пошла на Рынок Восьми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Восьми Врат был территорией Крепости Восьми Врат. Здесь были ломбарды, игорные дома, публичные дома, рестораны, гостиницы, оружейные лавки и магазины товаров повседневного спроса. Здесь можно было найти почти все, кроме повседневных продуктов для деревенских жителей, и сюда часто приходили торговцы, чтобы купить или продать товары. Иногда сюда приходили семьи, чьи корабли были захвачены.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Восьми Врат управлялся одним из помощников Восьмиликого Драконьего Владыки, которого звали Смеющийся Будда. Он был толстым и круглым, с добродушным лицом, похожим на статую большого Будды. Однако, в отличие от Будды, который держал в руках четки, он держал черепа. Черепа размером с кулак младенца, всего их было восемьдесят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от господина Ли Тана, что черепа в руках Смеющегося Будды были сделаны из черепов младенцев. Они брали младенцев, рожденных в иньские годы, месяцы и часы, и заточали их души в черепа, превращая их в призрачных младенцев. Черепа, в процессе алхимического ритуала, сжимались до размеров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Смеющийся Будда, из-за событий в Крепости Восьми Врат, вернулся туда, но, как только она вошла на Рынок Восьми Врат, встретила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Смеющийся Будда, окруженный людьми, вышел из ресторана и, увидев ее, весело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опять гуляешь?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и Смеющийся Будда были давними знакомыми. Когда пираты из Крепости Восьми Врат сталкивались с сопротивлением во время нападений на корабли, часто были жертвы, и трупы плыли по реке к Трупному берегу, где она их вылавливала. Люди из Крепости Восьми Врат часто приходили забирать тела. Даже если это были злодеи, они уже заплатили своей жизнью, и ей приходилось копать ямы для захоронения, поэтому она позволяла родственникам или друзьям забрать тела для достойного погребения. Крепость Восьми Врат была ей благодарна, и они договорились с ее учителем, что границей будет пограничный камень вниз по течению от Крепости Восьми Врат. Выше камня была территория Крепости, а ниже — их с учителем. Крепость не могла нападать на корабли на их территории, и корабли, прошедшие пограничный камень, были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Смеющемуся Будде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Крепости Восьми Врат погибло много людей, и много поврежденных кораблей плывет по реке. Я не могу попасть в Крепость, поэтому пришла сюда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Смеющийся Будда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прямолинейна.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Будда, могу я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заколебалась, любопытство и сомнения читались на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Смеющийся Будда по-прежнему улыбался. Он указал на Лун 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тут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нам снова придется тебя побеспокоить. Как насчет того, чтобы после этой сделки мы немного отдохнули, и ты тоже смогла бы расслабиться,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улыбнулась так же добродушно, как Смеющийся Будда, но в душе подумала: «Вы потеряли столько людей, вам нужно время на восстановление и набор новых сил!»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людей, которых я вижу в городе, мне знакомы, но сегодня я встретила группу из нескольких десятков человек, и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направлялись в Крепость Восьми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уставилась на Смеющегося Будду, который был намного выше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