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Лун Чи спала крепким сном, когда в её сознание ворвались едва уловимые звуки песни, доносящиеся с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полусне нащупала на кровати ткань с талисманами, которую использовала, чтобы заглушать крики духов, накрыла ею голову и уже собиралась снова заснуть, как вдруг услышала пронзительный крик, раздавшийся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Лун Чи мгновенно испарился. Она вскочила с кровати, схватила меч, лежавший у изголовья, и, распахнув дверь, выбежала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пару шагов, она вспомнила, что, чтобы было прохладнее, сняла с себя почти всё, оставшись лишь в нижнем белье, и поспешила обратно в дом,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реки донёсся ещё один крик, на этот раз ещё более жуткий, будто кого-то разрывал на части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накинув одежду и схватив меч, Лун Чи выбежала из дома. Земля под ногами была освещена, словно покрыта тонким слоем инея, а тени от вешалки и забора тянулись в лунном свете. Она машинально подняла голову и увидела полную луну, висящую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Полнолуние, полночь, ограбление погребальной ладьи для взращивания духов — эти люди явно не ценили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непрекращающихся криков вдруг раздался зов:</w:t>
      </w:r>
    </w:p>
    <w:p w:rsidR="00BB20FC" w:rsidRPr="00357A74" w:rsidRDefault="00357A74" w:rsidP="00BB20FC">
      <w:pPr>
        <w:jc w:val="left"/>
        <w:rPr>
          <w:sz w:val="28"/>
          <w:lang w:val="en-US"/>
        </w:rPr>
      </w:pPr>
      <w:r w:rsidRPr="00357A74">
        <w:rPr>
          <w:sz w:val="28"/>
          <w:lang w:val="en-US"/>
        </w:rPr>
        <w:t>— Сяо Чи,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Эргоуцзы, деревенский картёжник, часто слонялся по городу, играя в азартные игры, а когда кончались деньги, отправлялся на Трупный берег, чтобы искать намытые водой трупы и обогащаться за счёт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ожидала, что Эргоуцзы решится на ограбление погребальной ладьи.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одной деревне — Таньту, и Лун Чи знала, что Эргоуцзы никогда не вредил соседям. Хоть он и наживался на мёртвых, но, забрав ценности с трупов, всегда хоронил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дом находился недалеко от Трупного берега, и учитель часто отправлял её собирать трупы, где она нередко встречала Эргоуцзы. Тот, видя, что она ещё молода, всегда помогал ей закапывать тела. Так они и познакомились, и, хотя Лун Чи знала, что он занимается опасным делом, она не могла оставить его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мечом за спиной быстро добралась до реки и, прыгнув в воду, поплыла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прыжок в реку считался жертвой Янь-вану.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бурной, но в этом месте течение замедлялось, и множество тел, принесённых сверху, а также бродячие мертвецы скапливались здесь. Вода казалась спокойной, но таила в себе опасность. Под поверхностью скрывались водовороты и две глубокие впадины. В жаркую погоду многие, кто решался поплавать здесь, попадали в водоворот и тонули.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утопленников часто обращались к её учителю, чтобы он помог вытащить тела. Их находили в глубоких впадинах, и только в полдень, когда солнце светило ярче всего, можно было спуститься в воду. В пасмурную погоду или в другое время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впадин было темно, даже в самый яркий полдень вода оставалась мутной, и Лун Чи могла видеть только на расстоянии вытянутой руки, а всё остальное приходилось нащупывать. Бродячие мертвецы и тела утопленников скапливались в этих впадинах. В полдень они стояли, плотно прижавшись друг к другу, прячась от солнца. Их глаза были закрыты, а растрёпанные волосы колыхались в воде, и, если не быть осторожным, можно было запутаться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мертвецы днём прятались в впадинах, а ночью выходили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проплыла недалеко, как вдруг наткнулась на бродячего мертвеца, плывущего по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лежал на спине, широко раскрыв рот и глядя на луну. Его волосы, плавающие в воде, из-за длительного пребывания в ней покрылись грязью и слиплись, напоминая старую верёвку или водяную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вдруг повернул голову, и его мёртвые глаза уставились на Лун Чи. Его рот был широко раскрыт, и из него выходили грязные пузыри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почувствовала тошноту и, обогнув мертвеца, поплыла дальше на звук голоса Эргоуцзы.</w:t>
      </w:r>
    </w:p>
    <w:p w:rsidR="00BB20FC" w:rsidRPr="00357A74" w:rsidRDefault="00357A74" w:rsidP="00BB20FC">
      <w:pPr>
        <w:jc w:val="left"/>
        <w:rPr>
          <w:sz w:val="28"/>
          <w:lang w:val="en-US"/>
        </w:rPr>
      </w:pPr>
      <w:r w:rsidRPr="00357A74">
        <w:rPr>
          <w:sz w:val="28"/>
          <w:lang w:val="en-US"/>
        </w:rPr>
        <w:t>— Сяо Чи, спасите! — кричал Эргоуцзы, его голос был полон ужаса и тревоги, будто что-то страшное быстро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ускорилась, и шум воды привлёк внимание других бродячих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крик раздался вдалеке, за ним последовал грубый голос:</w:t>
      </w:r>
    </w:p>
    <w:p w:rsidR="00BB20FC" w:rsidRPr="00357A74" w:rsidRDefault="00357A74" w:rsidP="00BB20FC">
      <w:pPr>
        <w:jc w:val="left"/>
        <w:rPr>
          <w:sz w:val="28"/>
          <w:lang w:val="en-US"/>
        </w:rPr>
      </w:pPr>
      <w:r w:rsidRPr="00357A74">
        <w:rPr>
          <w:sz w:val="28"/>
          <w:lang w:val="en-US"/>
        </w:rPr>
        <w:t>— Бяоцзы, быстрее, тащи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Эргоуцзы закричал в панике:</w:t>
      </w:r>
    </w:p>
    <w:p w:rsidR="00BB20FC" w:rsidRPr="00357A74" w:rsidRDefault="00357A74" w:rsidP="00BB20FC">
      <w:pPr>
        <w:jc w:val="left"/>
        <w:rPr>
          <w:sz w:val="28"/>
          <w:lang w:val="en-US"/>
        </w:rPr>
      </w:pPr>
      <w:r w:rsidRPr="00357A74">
        <w:rPr>
          <w:sz w:val="28"/>
          <w:lang w:val="en-US"/>
        </w:rPr>
        <w:t>— Нет, нет, нет… Сяо Чи…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ещё один крик, и голос Эргоуцзы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услышала незнакомые голоса и поняла, что с Эргоуцзы что-то случилось. Опасаясь за его жизнь и понимая, что бродячие мертвецы уже рядом, она решительно бросилась на одного из них, используя его как опору, чтобы выпрыгнуть из воды и перепрыгнуть на голову другого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прыгала с головы на голову, быстро приближаясь к погребальной ладье.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Ладья находилась недалеко от берега, и через несколько прыжков Лун Чи оказалась рядом. Увиденное заставило её резко остановиться, и она свалилась с головы мертвеца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схватил её за шею и потянул вниз, пытаясь опутать её своими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излюбленный приём бродячих мертвецов — затащить жертву в воду, схватить за шею и опутать волосами, чтобы она не могла освободиться и вскоре умерла от удушья или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выросшая у реки, видела бродячих мертвецов чаще, чем живых людей, и знала, как с ними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мертвец схватил её за шею, она тут же ухватилась за его запястье и, пока он ещё не успел сжать её, вывихнула ему руку. Пока волосы не успели опутать её, она быстро отплыла.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мертвецы выделяли особый жир, который защищал их тела от разложения в воде. Этот жир был очень скользким, и, чтобы вывихнуть руку мертвеца, нужно было глубоко вцепиться пальцами в его запястье и резко провернуть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опасным в схватке с бродячими мертвецами были их волосы. Скользкие и прочные, они опутывали жертву, как верёвки, и, чем больше она сопротивлялась, тем сильнее затягивались. Единственный способ освободиться — успеть перерезать их ножом до того, как они полностью опутают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Лун Чи отплыла от одного мертвеца, как на неё набросился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из-за спины меч, разделяющий воды, и вонзила его в рот мертвеца. Из раны хлынула зловонная зелёная жидкость, остановившая его нападение. Оттолкнувшись от его груди, Лун Чи выпрыгнула из воды, чтобы глотнуть воздуха, и поплыла к рыбацкой лодке, стоявшей недалеко от погребальной ладьи.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узнала лодку старого Хэ из их деревни. Это была единственная лодка в их деревне, и старик Хэ обычно рыбачил только вниз по течению, где вода была чище и рыбы больше. Теперь его лодка стояла у погребальной ладьи, а самого старика нигде не было видно. Скорее всего, Эргоуцзы и его сообщники украли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мертвецы, преследовавшие Лун Чи, собрались у лодки. Они широко раскрывали рты, оглядываясь в поисках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притаившись у борта лодки, заметила, что мертвецы, казалось, не видят её. Они продолжали искать её, а некоторые, более агрессивные, даже начали толкать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обращала внимания на мертвецов. Её взгляд был прикован к погребальной ладье.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ладья, плавающая по реке уже много лет, была сильно изношена. Она была сделана из бронзы, её борт возвышался над водой на три метра, а длина составляла около десяти метров. Внутри находился гробоподобный отсек, размером с главный зал их дома, где они поклонялись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трупных монстра, покрытых зелёными талисманами, висели на облупившемся корпусе ладьи, озираясь по сторонам. Их кожа была покрыта морщинами, а рты полны острых зубов, из которых стекала чёрная слизь. Их руки превратились в покрытые чешуёй когти, выглядевшие весьма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Чи знала, что под водой их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ладьи раздался крик:</w:t>
      </w:r>
    </w:p>
    <w:p w:rsidR="00BB20FC" w:rsidRPr="00357A74" w:rsidRDefault="00357A74" w:rsidP="00BB20FC">
      <w:pPr>
        <w:jc w:val="left"/>
        <w:rPr>
          <w:sz w:val="28"/>
          <w:lang w:val="en-US"/>
        </w:rPr>
      </w:pPr>
      <w:r w:rsidRPr="00357A74">
        <w:rPr>
          <w:sz w:val="28"/>
          <w:lang w:val="en-US"/>
        </w:rPr>
        <w:t>— В воде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монстра прыгнули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