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развлекательный журналист обновил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[@Соседний Лао Ван V: Так как Няньнянь вступил в съёмочную группу, и у съёмочной группы есть требования, в последнее время фотографии Няньняня будут выходить немного реже, пожалуйста, не ругайте меня. 【жалостливо】]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вступил в съёмочную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остро уловили этот ключевой момент и в комментариях стали спрашивать журналиста, не снялся ли Лу Нянь в каком-то новом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вопросов стало много, журналист прямо под своим постом в Weibo оставил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[@Соседний Лао Ван V: Няньнянь снялся в «Кодексе поведения для особых работников», конкретную роль пока не знаю, но вчера он уже вступил в группу. 【мило】]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утечку, многие пользователи невольно открыли игру на своих телефонах — Лу Нянь будет участвовать в сериале, снятом по игре,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самой популярной на данный момент мобильной игре, то, конечно же, это «Кодекс поведения для особых работников», выпущенный сетью Айэр. Несмотря на несколько неподходящее для детей название, содержание игры весьма тёплое и исцеляющее. Исторические и уся-сериалы Хуа снимаются отлично, но в области аниме и игр они всё ещё немного отстают от некоторых соседних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отечественные аниме и игры показывают взрывной рост. Однако большинство из них гремят громко, а дождь идёт мелкий — на этапе промо выглядит неплохо, но когда видишь готовый продукт, не можешь удержаться от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появления «Кодекса поведения для особых работников» от сети Айэр, его стали хвалить как совестливую отечественную игру. От сценария игры до графики и до мощных серверов после выпуска — всё выполнено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использует «Шань хай цзин» как сеттинг, повсюду там фигурируют демоны. Милые, загадочные, жестокие... Различные мифические существа активны в игре, причудливый и красочный мир демонов, тёплые и исцеляющие сюжеты заданий позволяют игрокам во время игры не только получать удовольствие, но и узнавать о традиционных мифах. Сеть Айэр во время промо говорила, что их первоначальной задумкой при создании игры было сделать игру в чисто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им это действительно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стала хитом, и естественно, аниме и экранизации были поставлены в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«Кодекс поведения для особых работников» был продан для экранизации, все с удивлением обнаружили, что эта игра тоже является адаптацией провальной ранней работы известного автора Цзинь Фэя. К этому произведению, прошедшему путь от романа к игре и от игры к экранизации, все проявили значительный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Лу Нянь снимается в «Кодексе», все заинтересовались, какую же роль он сыграет. Кто-то предполагал, что это второстепенный мужской персонаж Таоте, кто-то думал, что это большая звезда игры Су Нуо, а некоторые высказывали мнение, что это может быть главный герой. Пока все были заняты догадками, какая же роль у Лу Няня, один человек поднял руку и сказал, что, кажется, заметил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[@Мяукни разок, дай послушать: Робко поднимаю руку, кажется, я обнаружил нечто невероятное — Лу Нянь начал набирать популярность после того, как спел саундтрек к «Незаконным санкциям», потом снова разогрелся благодаря промо-фото и заглавной песне из «Пути бессмертного», а теперь снимается в «Кодексе поведения для особых работников», и его популярность, наверное, снова подскочит на большой уровень. Покопавшись в материалах об этих трёх проектах на Baidu, я обнаружил, что один человек одновременно фигурирует в списках всех трёх. Итак, мой вопрос: какие же отношения у Лу Няня и Цзинь Фэя? 【смех сквозь слёзы】【смех сквозь слёзы】【смех сквозь слёзы】]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затронул эту тему, все не обращали внимания, но теперь, взглянув, действительно — Лу Нянь, можно сказать, стал популярен благодаря экранизациям работ Цзинь Фэя. Снова всплыли различные теории заговора: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[@Все трезвы, лишь я один пьян: Слышал, некоторые люди, чтобы попасть в сериал, не гнушаются продавать себя, угождая сценаристам, режиссёрам и продюсерам. Поклонникам тоже не нужно представлять своего артиста невинной белой овечкой, среди звёзд первой величины в этой среде разве многие добились своего не таким путём?]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стали множиться заявления о том, что Лу Нянь поднялся благодаря «жертвам». Поклонники занялись опровержением слухов, а хейлеры цеплялись за эту тему. Медиакомпания «Цзиньцзян» немедленно опровергла слухи и выложила повестку в суд, заявив, что будет использовать закон для защиты прав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разгорелись жаркие споры, даже многие поклонники прибежали под Weibo Лу Няня спрашивать, какие у него отношения с Цзинь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тысячи комментариев с упоминанием имени Цзинь Фэя, ошарашенный Лу Нянь выбрал одного пользователя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[@Поющий мистер Лу V: А кто такой Цзинь Фэй?]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[@Гуньгунь — тёплая кофточка большой шишки V: Няньнянь, а какие у тебя отношения с мадам Цзинь Фэй?]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Спев две её песни, сыграв в двух её сериалах, и не знает, кто она такая. Поклонники, увидев ответ, были в шоке, этот ребёнок Лу Нянь и вправду смелый, не боится обидеть оригинального автора?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большого шума оригинальному автору Цзинь Фэю пришлось отреагировать: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[@Цзинь Фэй V: В последнее время в сети появляется бесчисленное количество слухов обо мне и мистере Лу Нянем. Поражаясь полёту фантазии пользователей, я не могу не чувствовать некоторую печаль. Я всего лишь оригинальный автор, бедный, нищий, гроша за душой нет, после продажи авторских прав всё уже не имеет ко мне большого отношения. Хотя я и мистер Лу никогда не контактировали лично, нельзя отрицать, что он прекрасный артист. Прошу всех уважать факты и убрать свою фантазию. Распространять слухи — раз плюнуть, а опровергать — бегом не набегаешься, я ещё замуж хочу выйти.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ажиотажем вокруг этой маленькой истории, «Кодекс поведения для особых работников» своевременно выпустил анонс, и все наконец узнали, что роль, которую сыграет Лу Нянь, — это главный герой, Бай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снимаясь в телесериале, он сразу получил главную роль и должен нести на себе основную нагрузку — ресурсы Лу Няня просто вызывают зависть. Некоторые также анализировали, что нынешний статус Лу Няня более чем достаточен для главной роли. В конце концов, это всего лишь телесериал, не сравнить с большим экраном, и состав, наверное, будет средненький.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был объявлен весь состав, всем показалось, что они видят сон. Главную женскую роль сыграет двукратная обладательница кинопремии Шу Синь, а любой из второстепенных актёров по статусу намного превосходит Лу Няня. Так в чём же ему так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поутихшие разговоры о «спонсоре» снова стали обсуждаться, правда, в меньших масштабах. Бывало, что группа суперзвёзд снималась в телесериале, но все они играли второстепенные роли, только чтобы «подтянуть» Лу Няня — это же просто фантастика.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нафантазировали сценарий, где спонсор, не скупясь, тратит огромные деньги, приглашает разного калибра богов, лишь бы продвинуть своего молодого любовника. Ся Пипи, листая Weibo и видя такие рассуждения, не мог не возмутиться. Хотя Лу Нянь сейчас ещё не считается звездой первой величины, все эти роли он получил благодаря собственным усилиям,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 Ся Пипи, Лу Нянь тут же позвонил Чжу Е. Постоянные предположения, что он продвигается благодаря спонсору, в душе всё же вызывали некоторый дискомфорт. Многое нельзя было говорить при других, и единственным, с кем Лу Нянь мог поделиться сокровенным, был Чжу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 основном общались по видео каждую ночь, чаще всего Лу Нянь тараторил о разных делах, а Чжу Е терпеливо слушал. Если у Лу Няня возникали какие-то неразрешимые вопросы, несколько слов Чжу Е могли направить его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сегодня я не очень радостный. Меня сейчас часто называют пролезшим по связям, и я не знаю, что с этим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ничего, — мягким голосом утешил его Чжу Е. — Вместо того чтобы думать, как опровергать надуманные вещи, лучше собственными силами доказать 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 сам не знаю, есть ли у меня такие силы...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уверенность Чжу Е мгновенно успокоила встревоженное сердце Лу Няня. Его слова словно обладали магией, способной полностью восстановить его силы. На лице Лу Няня снова появилась улыбка. — Брат Е, я не подведу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Чжу Е повесил трубку, ему снова позвонили: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Шу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почему Шу Синь с её статусом согласилась сняться в телесериале. Шу Синь в шутку говорила публике, что приняла приглашение, потому что любит эту игру и с радостью согласилась на экранизацию. Но только она сама знала, что взялась за этот сериал, чтобы отдать долг Чжу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Синь только набирала популярность, у неё ещё не было нынешней славы. Как актрисе, ей, как и многим, приходилось сталкиваться с не очень дружелюбными инвесторами, и Шу Синь не была исключением. Когда один толстый инвестор с большими ушами стал позволять себе лишнее, вспыльчивая Шу Синь схватила бутылку красного вина и вылила ему на голову. Инвестор, естественно, разъярился и пригрозил разделаться с ней. Шу Синь уже была готова уйти из индустрии, но в итоге дело просто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http://bllate.org/book/15296/1359257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