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До кивнула и продолжила:</w:t>
      </w:r>
    </w:p>
    <w:p w:rsidR="00BB20FC" w:rsidRPr="00357A74" w:rsidRDefault="00357A74" w:rsidP="00BB20FC">
      <w:pPr>
        <w:jc w:val="left"/>
        <w:rPr>
          <w:sz w:val="28"/>
          <w:lang w:val="en-US"/>
        </w:rPr>
      </w:pPr>
      <w:r w:rsidRPr="00357A74">
        <w:rPr>
          <w:sz w:val="28"/>
          <w:lang w:val="en-US"/>
        </w:rPr>
        <w:t>— Это название организации, но всё, что я знаю, — это только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ты узнала это имя? Разве они не ушли, когда ты поднялась? — Мо Юньшу методично распутывала нити, стремясь исключить любую возможность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было написано на их одежде, — ответила А До, облизнув губы. — Возможно, ты думаешь, как я могла увидеть их одежду? На самом деле мы убили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Мо Юньшу пристально смотрела на А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как экипаж «Глицинии» был отравлен, мы были в ужасе. Действия противника были слишком жестокими! Поэтому мы решили немедленно уйти и стереть все следы нашего присутствия, потому что, если бы кто-то обнаружил, что мы здесь были, нам бы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понимала слова А До. Если бы военные узнали, они бы посчитали, что резню устроили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только мы закончили с уборкой и готовились уйти, дверь «Глицинии» открылась! Мы поняли, что всё кончено. Кто бы ни вошёл, мы готовы были сражаться до последнего! — А До сжала кулаки. — Мы начали стрелять в сторону двери, но там никого не было. Мы подумали, что, возможно, это просто сбой системы, и побежали к выходу. В этот момент произошло нечто ужасное! Сверху спрыгнул человек в серой одежде, держа в руках лазерное ружьё.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Лазерное ружьё? — Мо Юньшу прервала её. — Ты уверена, что это было лазерное ружьё?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Уверена, — кивнула А До. — Оно до сих пор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слегка пошевелила пальцами. Если противник использовал лазерное ружьё, это делало ситуацию ещё более загадочной. Ведь три года назад такие вещи, как боевые корабли класса «Истребитель» и лазерные ружья, находились под контролем Экспедиционной армии. Теоретически, такое оборудование не должно было попасть в руки гражданских. Но, судя по описанию А До, эти вещи действительно оказались в их руках. Когда и как они были выпущены? Перед войной или после? Кто их распространил? Эти вопросы следовали один за другим, как лавина.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дала А До знак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лазерное ружьё, мы поняли, что столкнулись с кем-то, с кем лучше не связываться. Это ведь оружие, используемое против расы жуков! Мы не могли противостоять ему. Но дело было сделано: либо он умрёт, либо мы. Нас было трое, а он один, поэтому мы решили сражаться до конца. Мы одновременно открыли огонь, но он не стал уклоняться. Только тогда мы заметили, что под его серым плащом была бронежилет. Учитывая, что всё его снаряжение было военным, вероятно, и одежда тоже. Одежда Экспедиционной армии способна защитить от коррозийной жидкости расы жуков. У нас с моими товарищами вдруг появилась необъяснимая синхронность, и мы одновременно бросились бежать, причём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противник был быстрым. Моего брата сразу же сбили с ног, и только я и ещё один товарищ продолжали бежать. Не знаю, сколько времени прошло, но я спряталась под столом, затаив дыхание. Вскоре я услышала звуки борьбы и побежала в их направлении. Мой товарищ вступил в рукопашный бой с серым человеком, и каким-то образом ему удалось выбить у него ружьё. Я тут же подняла его и застрелила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продолжила:</w:t>
      </w:r>
    </w:p>
    <w:p w:rsidR="00BB20FC" w:rsidRPr="00357A74" w:rsidRDefault="00357A74" w:rsidP="00BB20FC">
      <w:pPr>
        <w:jc w:val="left"/>
        <w:rPr>
          <w:sz w:val="28"/>
          <w:lang w:val="en-US"/>
        </w:rPr>
      </w:pPr>
      <w:r w:rsidRPr="00357A74">
        <w:rPr>
          <w:sz w:val="28"/>
          <w:lang w:val="en-US"/>
        </w:rPr>
        <w:t>— После того как он упал, я выстрелила ещё несколько раз, чтобы убедиться, что он не очнётся. Хотя я не знала, почему он вернулся, нельзя было исключать, что его товарищи могут вернуться за ним. Поэтому я сняла с него и с нашего погибшего товарища всё снаряжение и одежду, выбросила их тела в космос и забрала их вещи, чтобы не оставить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увидела «Фракцию пепла» на его одежде? Было ли что-то ещё? — спросила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А До. — Во-первых, эта одежда и оружие были высококлассными три года назад. Во-вторых, мне было любопытно, кто они такие, зачем устроили резню на «Глицинии» и откуда у них военное снаряжение. Но я всего лишь маленький пират, так что ничего большего я не смогла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 До с сожалением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одеждой и оружием? — Мо Юньшу уловила в её словах намёк на то, что она сохранила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казалось, ухватилась за соломинку. Она наконец подняла голову и с хитрым взглядом посмотрела на Мо Юньшу:</w:t>
      </w:r>
    </w:p>
    <w:p w:rsidR="00BB20FC" w:rsidRPr="00357A74" w:rsidRDefault="00357A74" w:rsidP="00BB20FC">
      <w:pPr>
        <w:jc w:val="left"/>
        <w:rPr>
          <w:sz w:val="28"/>
          <w:lang w:val="en-US"/>
        </w:rPr>
      </w:pPr>
      <w:r w:rsidRPr="00357A74">
        <w:rPr>
          <w:sz w:val="28"/>
          <w:lang w:val="en-US"/>
        </w:rPr>
        <w:t>— Я отдам тебе одежду и оружие, если ты дашь мне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А До действительно находилась в руках Мо Юньшу, точнее, в руках Натали. Мо Юньшу не имела официальных полномочий для изменения судебной системы государства. Лично она не могла отпустить А До, но с точки зрения достижения цели это был самый быстрый способ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поднялась с холодного жёсткого стула. Она не дала А До никакого ответа, лишь с сожалением покачала головой, глядя на хитрую женщину, и вышла из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дверь закрылась, а свет исчез, А До громко рассмеялась. Она знала, что Мо Юньшу обязательно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 Юньшу, медленно поднимающуюся по лестнице, Натали быстро подошла к ней. Допрос — дело непростое, особенно если учесть, что Мо Юньшу потратила немало сил. Натали протянула ей стакан воды и спросила:</w:t>
      </w:r>
    </w:p>
    <w:p w:rsidR="00BB20FC" w:rsidRPr="00357A74" w:rsidRDefault="00357A74" w:rsidP="00BB20FC">
      <w:pPr>
        <w:jc w:val="left"/>
        <w:rPr>
          <w:sz w:val="28"/>
          <w:lang w:val="en-US"/>
        </w:rPr>
      </w:pPr>
      <w:r w:rsidRPr="00357A74">
        <w:rPr>
          <w:sz w:val="28"/>
          <w:lang w:val="en-US"/>
        </w:rPr>
        <w:t>— Она рассказала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взяла стакан, отпила половину и кивнула, но тут же покачала головой. Она поднялась наверх, чтобы обсудить с Натали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Элиза, не могли бы вы оставить нас наедине? — Мо Юньшу обратилась к Элизе, и та, поклонившись, тихо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Мо? — спросила Натали, почувствовав, что её тон звучит слишком заботливо. Вспомнив, как они молча обнялись, когда Мо Юньшу спасли, и как Мо отказала ей на верхней палубе, Натали инстинктивно сделала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подробно рассказала Натали всё, что услышала от А До, включая самую важную часть — сделку с А До. Именно это предложение было самым сложным для Мо Юньшу. Она знала, что только Натали могла дать А До свободу, но она не хотела, чтобы Натали считала её человеком без принципов. Однако Мо Юньшу отчаянно хотела узнать правду, и она надеялась на поддержку Натали, но боялась, что эта поддержка будет основана на их невысказанных чувствах. Это мучило и терзало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 тобой всё в порядке? — Натали, видя её колебания, сама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Мо Юньшу сделала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предложении А До? — Натали, видимо, догадалась, зачем Мо Юньшу пришла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Мо Юньшу нахмурилась, но в конце концов встретилась взглядом с Натали. Казалось, она наконец перестала избегать её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мне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в Мо Юньшу удивила Натали. Раньше её преданность казалась дружеской, но сейчас её вопрос звучал как просьба о поддержке. Натали обрадовалась, но не стала зацикливаться на этом, боясь, что это лишь её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взяла себя в руки. Если Мо Юньшу задала такой вопрос, она должна была ответить максимально честно и объективно. Поэтому она без колебаний взяла стакан из рук Мо Юньшу и залпом выпила оставшуюся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выдохнула и серьёзно сказала:</w:t>
      </w:r>
    </w:p>
    <w:p w:rsidR="00BB20FC" w:rsidRPr="00357A74" w:rsidRDefault="00357A74" w:rsidP="00BB20FC">
      <w:pPr>
        <w:jc w:val="left"/>
        <w:rPr>
          <w:sz w:val="28"/>
          <w:lang w:val="en-US"/>
        </w:rPr>
      </w:pPr>
      <w:r w:rsidRPr="00357A74">
        <w:rPr>
          <w:sz w:val="28"/>
          <w:lang w:val="en-US"/>
        </w:rPr>
        <w:t>— С точки зрения «Сеятеля», я не хочу, чтобы ты пошла на уступки А До. Ведь она пират, убийца. Если её отпустить, как успокоить души тех, кто погиб от её рук? Сколько ещё людей умрёт из-за неё в будущем? Если бы я отдала приказ её освободить, это противоречило бы моим принципам как «Сеятеля».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