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бойся, — уверенно улыбнулась Натали, обращаясь к Сингху. — Разве тебе не интересна географическая структура H16?</w:t>
      </w:r>
    </w:p>
    <w:p w:rsidR="00BB20FC" w:rsidRPr="00357A74" w:rsidRDefault="00357A74" w:rsidP="00BB20FC">
      <w:pPr>
        <w:jc w:val="left"/>
        <w:rPr>
          <w:sz w:val="28"/>
          <w:lang w:val="en-US"/>
        </w:rPr>
      </w:pPr>
      <w:r w:rsidRPr="00357A74">
        <w:rPr>
          <w:sz w:val="28"/>
          <w:lang w:val="en-US"/>
        </w:rPr>
        <w:t>Затем она повернулась к остальным.</w:t>
      </w:r>
    </w:p>
    <w:p w:rsidR="00BB20FC" w:rsidRPr="00357A74" w:rsidRDefault="00357A74" w:rsidP="00BB20FC">
      <w:pPr>
        <w:jc w:val="left"/>
        <w:rPr>
          <w:sz w:val="28"/>
          <w:lang w:val="en-US"/>
        </w:rPr>
      </w:pPr>
      <w:r w:rsidRPr="00357A74">
        <w:rPr>
          <w:sz w:val="28"/>
          <w:lang w:val="en-US"/>
        </w:rPr>
        <w:t>— Камилла, разве тебе не хочется узнать, как устроена экосистема там, открыть новые виды и войти в историю? Доктор Мин Хэ, разве органы этого чудовища нельзя культивировать и пересадить людям, чтобы медицина могла лучше помогать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учёных не ответили, погрузившись в молчание. Натали была права — всё это было их заветной мечтой. Именно поэтому они присоединились к её команде. Только с помощью ресурсов «Сеятеля» они смогли бы стать лучшими в своих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Натали не стала спрашивать Иноуэ и Мо Юньшу. Она знала, что их цели были иными. Учёные стремились к славе, а военные — к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прежде всего, я надеюсь, ты никогда не увидишь это видео. Я хочу, чтобы всё, что я сейчас скажу, было передано тебе из моих уст. Я расскажу, какое удивительное место H16, как захватывает полёт на скорости света, и, что самое важное, когда я вернусь, всё, что я пережила здесь, позволит мне получить хорошую работу в правительстве, чтобы было больше денег на лечение папы. Конечно, если ты увидишь это видео, это значит, что, возможно, ты никогда больше меня не увидишь. Но не волнуйся, правительство выплатит семье большую компенсацию, которой хватит на лечение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эти годы были трудными для тебя. В конце концов, я надеюсь, ты никогда не увидишь это видео. Люблю тебя, твоя маленькая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закончила запись, — нажав кнопку завершения, Чэнь Цзы посмотрела на бесстрастного солдата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махнул рукой, чтобы она вышла, и, взяв микрофон, холодно произнёс:</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 вышла из комнаты, и в этот же момент из соседней комнаты появилась Венди. Венди была человеком, который занял место Джо после его смерти, управляя истребителями, а также соседкой Чэнь Цзы. На лице Венди также читалась некоторая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ты записала письмо или... — осторожно спросила Венди, — предсмертное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отправила письмо своей семье, — улыбнулась Чэнь Цзы.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 разгладила брови и ответила:</w:t>
      </w:r>
    </w:p>
    <w:p w:rsidR="00BB20FC" w:rsidRPr="00357A74" w:rsidRDefault="00357A74" w:rsidP="00BB20FC">
      <w:pPr>
        <w:jc w:val="left"/>
        <w:rPr>
          <w:sz w:val="28"/>
          <w:lang w:val="en-US"/>
        </w:rPr>
      </w:pPr>
      <w:r w:rsidRPr="00357A74">
        <w:rPr>
          <w:sz w:val="28"/>
          <w:lang w:val="en-US"/>
        </w:rPr>
        <w:t>— О, так же,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вернёмся вместе, — Чэнь Цзы подошла к Венди, начистила её армейский жетон до блеска и направилась к зоне хранения вещей, где взяла коробку с выгравированным именем «Джо Кент».</w:t>
      </w:r>
    </w:p>
    <w:p w:rsidR="00BB20FC" w:rsidRPr="00357A74" w:rsidRDefault="00357A74" w:rsidP="00BB20FC">
      <w:pPr>
        <w:jc w:val="left"/>
        <w:rPr>
          <w:sz w:val="28"/>
          <w:lang w:val="en-US"/>
        </w:rPr>
      </w:pPr>
      <w:r w:rsidRPr="00357A74">
        <w:rPr>
          <w:sz w:val="28"/>
          <w:lang w:val="en-US"/>
        </w:rPr>
        <w:t>— Но сначала давай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Цзы устремился на «Охотника за Солнцем», освещённого утренним солнцем. Внизу, под массивным кораблём, команда наземного обслуживания была готова, а добровольцы один за другим направлялись к входу в корабль. Под лучами солнца они казались крошечными, как муравьи, медленно взбирающиеся вверх. Когда они подошли к «Охотнику за Солнцем», гравитация корабля притянула их, и теперь толпа действительно напоминала муравьёв, движущихся параллельно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 и Венди, выйдя, присоединились к очереди на посадку, а за ними у маленькой комнаты для записей всё ещё стояла очередь. Люди, полные мечтаний, готовились отправиться в неизвестность — к жизни или смерти. Что принесёт завтрашний день, никто не знал. Всё, что они могли сделать, — это оставить последние записи. Возможно, в какой-то ясный день они потеряют право на жизнь, и только эти записи будут напоминать о том, что они были здесь,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минуты, которые Мо Юньшу провела в своей комнате. Она не испытывала никаких чувств к этой базе. Солдаты всегда остаются в одном месте на какое-то время, а затем отправляются на другой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которое Натали показала ей утром, было трудно сразу осмыслить, но запуск «Охотника за Солнцем» был её текущей задачей, и это было самой большой ответственностью, которую она сейчас несла. Она посмотрела на аккуратно сложенную форму капитана и знаки отличия, символизирующие её статус, и решительно взяла их, подойдя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своё отражение. Хорошо, лицо не выглядело уставшим. Она надела белую рубашку, тщательно завязала чёрный галстук на шее и, наконец, надела синий мундир. Хотя она больше не принадлежала армии, она всё же надела погоны, застегнула пуговицы снизу вверх и надела белую фуражку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чем нужно столкнуться,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«Охотник за Солнцем» внешне был почти идентичен «Плутону», он всё же был меньше его в десять раз. Даже командный центр был намного меньше. Мо Юньшу помнила, что на «Плутоне» зона системного обслуживания, которой она управляла, была почти такого же размера, как этот командный центр. Она оглядела этот маленький для неё командный центр. В центре находилась панель управления полётом, а перед ней — проекционная зона, где были расположены четыре места для Чэнь Цзы и её группы. Они будут отвечать за навигацию на протяжении всего пути. Слева от панели управления находилась группа боевых машин во главе с Венди. Благодаря модификациям Натали и Мо Юньшу, немногочисленные истребители и защитные корабли теперь могли управляться дистанционно. Наконец, группа управления во главе с Виром будет обеспечивать внутренние дела флота, безопасность персонала и запасы через систему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прошла мимо своих подчинённых. Это был первый раз в их жизни, а возможно, и единственный, когда они совершали такой полёт. Она встала в центре командного центра и торжественно отдала им честь. Все собравшиеся чётко ответили на её приветствие. Надев форму и ступив на борт корабля, они перестали быть просто девушками и юношами — они стали надеждой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Юньшу не стала произносить громких слов. Она попросила всех сесть и направилась к своему месту — командному пункту в задней части центра. Это был первый раз, когда она стала капитаном, но не первый раз, когда она сидела в этом кресле. Раньше на «Алом Шторме» Вендиша позволяла ей сидеть в своём командном кресле, а иногда, когда корабль стоял на приколе и командный центр был пуст, она даже сажала её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было «Алого Шторма», не было Вендиши. В этом кресле осталась только она, одинокая.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ты в порядке? —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Натали. «Охотник за Солнцем» скоро взлетит. Тебе не стоит вернуться в свою комнату? — Мо Юньшу не подняла головы, не желая, чтобы Натали заметила её эмоциональное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я остановлю запуск, — Натали зашла, чтобы проверить обстановку перед запуском, но первое, что она увидела, — это печаль на лице Мо Юньшу. Она знала, что для Мо Юньшу возвращение было нелёгким.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успокоилась и решительно встала. Натали была выше её на полголовы, но её решимость всегда превосходила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Экспедиционный корпус никогда не был слабым и не нуждается в жалости, — Мо Юньшу наклонилась вперёд, опираясь руками на командный пульт.</w:t>
      </w:r>
    </w:p>
    <w:p w:rsidR="00BB20FC" w:rsidRPr="00357A74" w:rsidRDefault="00357A74" w:rsidP="00BB20FC">
      <w:pPr>
        <w:jc w:val="left"/>
        <w:rPr>
          <w:sz w:val="28"/>
          <w:lang w:val="en-US"/>
        </w:rPr>
      </w:pPr>
      <w:r w:rsidRPr="00357A74">
        <w:rPr>
          <w:sz w:val="28"/>
          <w:lang w:val="en-US"/>
        </w:rPr>
        <w:t>Натали всегда слишком потакала ей, и это было больше похоже на жалость, чем на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