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Маруо, верно? Ваши данные найдены. Вам забронирован номер 3102 на третьем этаже. В бронировании указано, что вы планируете остановиться с питомцем.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попугай, корелла. Его зовут А-Сюн.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 горячими источниками семьи Хаякава разрешает гостям останавливаться с домашними животными при условии, что у них есть все необходимые документы и справки от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документами гостиница принимает питомцев, однако они не могут пользоваться общими ваннами, и за их пребывание взимается дополнительная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часы, когда общие ванны не используются, гость всё же хочет воспользоваться ими вместе с питомцем, необходимо получить разрешение гостиницы и оплатить уборку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гуманные меры, хотя и добавляют лишних хлопот персоналу, сделали гостиницу более популярной благодаря заботе о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посетители, прочитав информацию на сайте гостиницы, поняли, что горячие источники на горе Сигурэ изначально использовались как людьми, так и животными. Причём животные начали пользоваться ими раньше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Сигурэ — самая высокая вершина в префектуре, и зимой температура здесь опускается очень низко. До постройки гостиницы с горячими источниками местные макаки и другие мелкие животные использовали источники для согревания.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начали осваивать источники, между ними и макаками возникли конфликты из-за их использования. Именно семья Хаякава первой предложила разделить природные ресурсы со всеми живыми существами, что привело к мирному сосуществованию.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терпимость и уважение создали уникальное зрелище на горе Сигурэ — «обезьяньи горячие источники». Благодаря этому каждую зиму гора привлекает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господин Охаси ушёл и что прибыл новый гость, Аой, который прятался в комнате отдыха для персонала, сразу же вылетел, чтобы выполнить свои обязанности птицы-ресепшиониста.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пожаловать. О, это корелла?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питомца гостя, Аой приземлился на мраморную стойку ресепшена и с любопытством начал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и корелле, которую принёс гость, тоже. Два попугая смотрели друг на друга через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Корелла, также известный как нимфовый попугай, внешне очень похож на какаду. Их отличительная черта — оранжевые перья на щеках, которые придают им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шутят, что кореллы рождаются с румянами. Это очень популярный вид среди домашних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Маруо, заметив, что Аой заинтересовался его попугаем, дружелюбно подвинул клетку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Аой, знаменитый гениальный попугай. Это наш А-Сюн, маленький корелла.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Маруо, ваша регистрация завершена. Это ваш ключ от номера. Нужна ли помощь с багажом?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справлюсь. О,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ключе, который вручила госпожа Накано, лежал купон, похожий на ваучер. Маруо поднял его и увидел надпись: «Ваучер на ужин в гостинице Хаякава».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вашей гостинице проживание не включает питание, верно? Я не выбирал пакет с трёхразовым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тот человек, с которым вы столкнулись у входа, был в ссоре с нами и выместил своё раздражение на вас. Как одна из сторон, мы приносим свои извинения за это. Пожалуйста, примите этот ваучер в знак нашего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подошёл господин Сэйити, держа на плече Аой и Ватару. Он тоже чувствовал ответственность за то, как господин Охаси обошёлся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менеджер, вы слишком любезны.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нет мелочей, когда дело касается гостей. Пожалуйста, примите наши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настаиваете.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был решён, господин Маруо с багажом и клеткой для птиц отправился в номер вместе с обслуживающим персоналом. Господин Сэйити погладил Аой на плече и сказал сотрудникам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будет снимать Аой на видео, постарайтесь остановить их. Я не хочу, чтобы его жизнь слишком нарушалась.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хотя и могло снизить популярность гостиницы, казалось господину Сэйити правильным. Для бизнесмена это было глупо, но он считал,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какаду был тронут до глубины души. Он начал медленно подниматься по руке хозяина, пока не оказался на его плече, как обычно, и начал тереться головой о щёку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лучший... Эй, Ватару, когда ты сюда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Потрепавшись несколько раз с закрытыми глазами и не почувствовав привычного тепла, Аой открыл глаза и увидел, что маленький ворон заслонил его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попытался перейти на другое место, но Ватару следовал за ним. В итоге теперь Аой мог тереться только о ворона, но не 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отойди, ты мешаешь мне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ворон, распушив перья, смотрел на него с наивным выражением, а затем подпрыгнул и начал тереться грудью об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 мне, ты мешаешь мне тереться 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всё ещё трешься? Освободи дорогу,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не договоришься. Хватит тереться, ты уже весь мой пух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Аой понял, что, когда рядом был Ватару, он не мог просто так ластиться к кому-то. Всякий раз, когда он пытался подойти и потереться, Ватару всегда вставал между ним и тем, к кому он хотел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не понимая, почему так происходит, беспокойно чесал голову лапкой, думая: «Разве у воронов есть такая привычка?»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трёхэтажном доме семьи Хаякава, Аой проснулся от солнечного света, проникающего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Ватару, спавший у него на животе, тоже проснулся. Две птицы одна за другой вылезли из гнезда. Аой, стоя рядом, потряс крыльями и посмотрел на своего подрастающего спутника с мыслью, что пора менять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спрыгнул с гнезда, чтобы, как обычно, сначала накормить Ватару, а потом позавтракать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Ватару, хотя и поел, отказался оставаться в гнезде, как раньше. Вместо этого он начал махать крыльями, показывая, что хочет пойти с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Аой? Аой идёт завтракать,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Кар-кар, смотреть, как Аой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какаду был в недоумении. «Что тут смотреть? Ты же сам птица!»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интересно, возьми зеркало и смотри, как ешь семечки. Наверняка это займёт тебя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сомнения, Аой всё же взял Ватару с собой. Он не мог отказать, ведь маленький ворон, научившийся летать,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доме Хаякава, утро было таким же оживлённым. Госпожа Хаякава помогала своей свекрови нести завтрак из кухни, когда увидела спускающихся по лестнице двух больших птиц — белую и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ты уже завтракать? Сегодня так рано. Ватару тоже с тобой? Сэйити, Ватару спустился завтракать, приготовь побольше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Трёхмесячный ворон находился на стадии перехода от птенца к взрослой птице. В этом возрасте важно уделять особое внимание белковому питанию, а также начинать постепенно переводить его на взрослый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господин Осаки посоветовал господину Сэйити и Аой начать добавлять в рацион Ватару взрослый корм, начиная с одной десятой части и увеличивая её на одну десятую каждую неделю, одновременно уменьшая количество детского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весь корм будет заменён на взрослый, Ватару уже будет полугодовалым. Для ворона это уже считается юным возрастом, и хотя он ещё немного неопытен, он сможет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