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телосложением Ватару крылья Аой уже не могли полностью его укрыть. Клюнув чёрный хвост птенца, торчащий наружу, Аой с лёгкой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такой большой, а всё ещё любишь прижиматься. Просто не знаю, что с тобой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маленького ворона крылом на некоторое время, белый попугай поднял голову и посмотрел на солнце, висящее в небе. Оценив время, Аой поняла, что пора возвращаться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легонько клюнула чёрные перья на хвосте Ватару, показывая, что пора перестать прижиматься и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его хвостовые перья дёргают, маленький ворон начал возиться под крылом Аой. После нескольких движений его большая пушистая чёрная голова выглянула из-под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потёрся головой о крыло Аой, издавая мягкие, жалобные звуки. И его движения, и звуки выражали нежелание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хотел остаться, Ватару понимал, что нельзя мешать Аой работать. Поэтому, прижавшись к ней ещё на несколько секунд, он наконец неохотно выбрался из-под крыла белого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быстрыми движениями клюва привела в порядок растрёпанные перья птенца, уложила торчащие пёрышки на его голове и, напомнив, чтобы он вёл себя хорошо дома, взмахнула крыльями и улетела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Аой Ватару продолжил тренировать свои крылья. Закончив упражнения, он вернулся к игрушкам и начал «самостоятельное обучение».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привычке Аой, каждый раз, когда он хорошо усваивал материал, она переходила к новому. Ватару чувствовал, что в ближайшие дни она начнёт учить его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повторял пройденное, чтобы лучше подготовиться к новым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игрушек, которые Аой принесла, больше всего маленькому ворону нравилась игра с заполнением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 для малышей. На пластиковой доске были оставлены пустые клетки разной формы, а в комплекте были деревянные кубики, которые нужно было вставлять в соответствующие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развивала не только распознавание форм, но и цветовое восприятие, так как каждая клетка была окрашена, и соответствующий кубик должен был совпадать по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нравились задачи с несколькими решениями, так как они развивали его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он не понимал, что такое «развитие мышления», но Аой говорила об этом, и он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нужные кубики среди множества других было непросто для маленькой птицы, так как похожих кубиков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Ватару тоже сталкивался с этой трудностью. Когда он принёс три красных треугольника и обнаружил, что ни один из них не подходит, он бросил кубики и задумался, есть ли другой способ решить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наблюдения и сравнения он заметил, что на кубиках для игры была прикреплена верёвочка.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дизайн, вероятно, был сделан для того, чтобы детям было легче вынимать кубики, но для Ватару он стал ключом к решению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все десять клеток на доске за чуть более минуты, он потерял интерес к игре. Для него это больше не было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заполненную доску, он перешёл к следующей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более простой и знакомой каждому ребёнку — строительство башни из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цель Ватару отличалась от детской. Дети строили башни, чтобы сделать их выше и прочнее,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Кар-кар — с криком ворона Ватару ударил лапой, и только что построенная башня рассыпалась с грохотом на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цель Ватару была в том, чтобы сбить башню. Чем выше и прочнее она была, тем больше ему нравилось её разрушать. Он использовал это для тренировки силы своих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понимал, что такое сила, это не мешало его инстинктам — быть сильнее означало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активности даже энергичный маленький ворон почувствовал усталость. Он лёг на место, где недавно лежала Аой, вдыхая оставшийся аромат белого попугая, и терпеливо ждал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клонилось к закату, и Ватару услышал знакомые шаги за пределами двора. Открыв глаза, он взмахнул крыльями и побежал к воротам дома Хаякава.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Миюки в красном платье, жёлтой шляпе и с рюкзаком за спиной весело шагала домой. На её рюкзаке уверенно сидел белый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Аой~ Аой~, — мягко и протяжно закричал маленький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Аой взлетела с рюкзака и направилась к Ватару.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 дворе, бабушка Хаякава поняла, что внучка вернулась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Миюки, почему ты оставила рюкзак и шляпу на веранде? Почему не заходишь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сегодня в садике задали нарисовать любимое животное. Я хочу нарисовать Аой. Мы уже договорились с ней по дороге, она согласилась быть моей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собираетесь рисовать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хороший свет и свежий воздух. Аой будет удобно позировать, и ей не будет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продолжайте. Я скоро принесу вам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которая часто позировала для фотографий на работе, знала, как правильно стоять. Она просто приняла позу, и это уже было отличное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Аой встала в позу, Миюки подготовила свои художественные принадлежности. Держа альбом одной рукой, а цветные карандаши другой, она приступила к выполнению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Миюки была ещё в стадии развития своего художественного стиля. Она нарисовала попугая просто: чёрным карандашом обвела контур, обозначила глаза, клюв и лапы, жёлтым раскрасила хохолок, а затем белым закрасила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Ватару, наблюдавший за этим, не мог сдержать своего недовольства. Он не признавал, что нарисованное Миюки было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размытая фигура, едва напоминающая птицу, могла быть Аой?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рассердить Аой, он бы уже влетел в альбом и начал топтать его лапами,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маленький ворон просто отвернулся, сказал Аой, что пойдёт гулять, и отправился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Бродил он, клевал песчинки, которые помогали ему переваривать пищу, интересовался разноцветными камешками и насекомыми, ползающими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под солнцем, наблюдая за Аой, была для него лучшим времяпрепровождением.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подошёл к розовым кустам, которые дедушка Хаякава посадил в этом году. Хотя большинство роз уже отцвели, некоторые ещё держались на ветках.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