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Ватару почти достиг стодневного рубежа в семье Хаякава. Когда-то этот маленький птенец, лишённый перьев, с ещё не открывшимися глазами, дрожащий под крылом Аой, теперь превратился в величественную и удивительную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большую птицу Ватару был покрыт чёрными перьями с сине-фиолетовым металлическим блеском на внешней стороне крыльев и хвостовых перьях. Его голова была крупной, с развитыми носовыми щетинками, почти покрывавшими клюв. Перья на горле и груди были длинными и пушистыми, когти острыми и сильными, а клюв заострённым и блестящим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жёлтая кайма у основания клюва, никто бы не поверил, что этот величественный и умный ворон ещё не достиг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птиц, независимо от продолжительности жизни, период птенцовости примерно одинаков: от двух-трёх месяцев до шести-восьми, редко превышая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условия дикой природы вынуждают птиц быстро расти, иначе слабые особи станут добычей других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врановых период птенцовости недолгий, что вызвано жизненными условиями, но, к счастью, их родители выводят птенцов только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начиная с момента, когда птенцы покидают гнездо, у них остаётся около десяти месяцев, чтобы учиться жизненным навыкам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вороны размером с Ватару обычно следуют за родителями, играя и обучаясь.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Ватару не было родителей, Аой заботилась о нём с не меньшей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внешней стороне веранды, Ватару расправил крылья и, подражая Аой, оттолкнулся ногами и быстро замахал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ворон взлетел в воздух, но его ещё неокрепшие крылья не могли выдержать вес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пролетев несколько метров, Ватару неуклюже опускался, но это не уменьшало его стремления к полёту.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он снова выравнивал положение и, оттолкнувшись, махал крыльями, надеясь однажды взлететь и благополучно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Взлетая и опускаясь, подпрыгивая и двигаясь вверх-вниз, Ватару выполнял каждое движение с предельной точностью, тренируясь и накапливая силы, ожидая момента, когда сможет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помнил слова Аой: внешний мир прекрасен, но опасен. Пока он не научится летать, Аой не позволит ему выходить за пределы двора, но как только он научится, она обещала показать ему место, где она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не знал, что такое работа, но Аой объяснила, что работа, как и охота, требует ума и труда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Ватару не нравилось, когда Аой уходила, и он становился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всё, что он ест и использует, достаётся ему благодаря работе Аой, и поэтому он с раннего возраста проявлял интерес к этому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Ватару становился больше, отношение Аой к нему постепенно менялось: она по-прежнему любила его, но стала более строгой в отношении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Ватару не мог терпеть отсутствие Аой, он беспрекословно выполнял все её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Аой говорила что-то сделать, Ватару выполнял это без колебаний, никогда не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полёта Ватару вернулся на веранду, запрыгнул на неё и зашагал по полу, оставляя царапины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когти стали головной болью для Аой: они были слишком острыми, и даже при осторожной ходьбе иногда оставляли царапины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Хаякава не придавала этому большого значения, поскольку, заведя домашних животных, они уже были готовы к порче мебели. Тот факт, что обстановка в доме оставалась неизменной на протяжении многих лет, уже был для них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Аой всё равно беспокоилась: хозяева могли не замечать проблемы, но это не означало, что её не существовало. Нельзя же менять пол каждый год из-за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запретить Ватару двигаться по дому, и тем более нельзя было подстригать его когти. Ведь Аой даже думала о том, чтобы выпустить его на волю, а с подстриженными когтями как он будет выживать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временно это было невозможно, ведь когти — это главное оружие и инструмент воронов для охоты, боя и строительства гнезд. Если бы Ватару привык к тупым когтям и постоянно их стачивал, это могло бы сильно навредить 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Аой всё чаще думала о Миюки, маленькой хозяйке, в комнате которой лежали мягкие цветные пластиковые коврики с функцией пазлов. Аой считала, что они могли бы быть полезны для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Аой слишком беспокоилась: Ватару не очень нравилось находиться в помещении с людьми и другими домашними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ещё не овладел полётом и не развил себя, но однажды, когда он окрепнет, бескрайние просторы дикой природы станут его мечтой. Тогда он будет редко появляться в доме, разве что ради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углу веранды, специально приготовленному для него Аой, Ватару опустил голову и стал пить воду из миски. Подняв голову, он с силой стряхнул капли воды с перьев и начал есть свежих мучных червей из металлической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детством, количество белков в рационе Ватару значительно увеличилось. Эти питательные вещества быстро укрепляли его кости и мышцы, делая его сильнее и выносливее.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Ватару подошёл к ящику с игрушками, вытащил несколько вещей и приготовил их к возвращению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выброшенных вороном игрушек были детские, причём явно для самых маленьких: разноцветные кубики, счётные игрушки с бусинами, конструкторы и другие мелкие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игрушки раньше принадлежали Миюки, но теперь Аой использовала их для развития интеллекта и познавательных способностей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перед уходом Аой оставляла Ватару домашнее задание, которое проверяла в обед, поэтому Ватару заранее готовил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угол веранды игрушками, маленький ворон, наконец, успокоился, присел рядом и время от времени брал что-то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свободных занятий Ватару вдруг услышал шум крыльев над головой. Знакомый звук заставил его вскочить.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неба спустилась белая попугаиха, и Ватару, взъерошив перья,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вернувшаяся на обед, снова увидела знакомую сцену. Она сложила крылья, глубоко вздохнула, опустила тело и расставила ноги, чтобы устоять. Едва она закончила, как Ватару подбежал и начал тереться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Ватару был такого же размера и веса, как Аой, но его возраст был ещё невелик. Во время последнего визита в Птичий павильон для дегельминтизации господин Осаки сказал, что Ватару ещё вырастет, и его взрослый размер превысит большинство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Аой такой размер птенца был сладким бременем. Чтобы не быть сбитой с ног, она научилась регулировать центр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толчка Аой устояла, после второго глубоко вдохнула и напряглась, а после нескольких толчков незаметно отступила, чтобы смягчить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ей было трудно справляться с растущим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немного ослабив хватку, она чуть не упала с веранды от его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объятий и чистки перьев Аой, наконец, привела Ватару в порядок и, довольная, повела его домой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важнее всего, чтобы ребёнок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вырастившая Ватару, ещё не знала, что с взрослением ребёнка заботы будут не только о еде и сне, ведь маленький ворон будет хотеть не только ласки и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полная суеты и перемен,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http://bllate.org/book/15292/1349565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