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быстро влился в жизнь семьи Хаякава. Каждое утро, проснувшись, маленький воронёнок следовал за белым какаду, прыгая по перекладинам жёрдочки, спускаясь с уровня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Аой заканчивал прыгать раньше, он ждал внизу, кивая головой в такт движениям Ватару, пока тот благополучно не приземлялся.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Аой уходил с хозяином, но перед уходом он обязательно оставлял гнездо для Ватару в прихожей, чтобы воронёнок, если устанет, мог отдохнуть там, не возвращаясь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Аой считал, что сделал всё возможное, перед уходом на работу он всё же не удержался и снова потёрся о воронёнка.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родитель, впервые отправляющий ребёнка в детский сад, Аой подвёл Ватару к старой госпоже Хаякава и, склонив голову,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позаботьтесь о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старушка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Наличие активного малыша в доме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услышав это, подвёл Ватару к Сибе и А-Фуку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будь хорошим с Сибой и А-Фуку, не балуйся и не шали,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 в ответ закаркал, а Сиба, виляя хвостом,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дядя Аой, не волнуйся, Сиба обязательно позаботится о маленьком братике.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в доме, Сиба давно хотел попробовать себя в роли старшего брата, и теперь, получив такую возможность, он был полон решимости не упустить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Аой с неохотой собрался уходить, но, сделав несколько шагов, 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дома нельзя просто так справлять нужду. Если тебе нужно, иди в ванную или туалет, там есть светло-жёлтый лоток для кошек. Или в прихожей, рядом с гнездом, я положил для тебя подгузник, используй его, а я разберусь потом. Ты ведь знаешь светло-жёлтый цвет, да? Это цвет немного светлее жёлтого, и на нём есть мой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кошка, слушая это, дёрнула усами. Она никогда не знала, что дядя Аой такой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Светло-жёлтый лоток с его запахом? Неужели он думает, что воронёнок пойдёт туда 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сердце ещё было множество слов, Аой всё же должен был уйти, иначе он опоздает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какаду, который много лет подряд получал награду как лучший сотрудник гостиницы семьи Хаякава, а позже был удостоен пожизненной награды,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сделав несколько шагов и обернувшись, белый какаду, стиснув клюв, изо всех сил оттолкнулся лапами и взмахнул крыльями, полетев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отлёта Аоя Ватару потерял свою обычную живость. Топоча лапками, он подошёл к прихожей, запрыгнул в гнездо и спокойно улёгся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о котором говорил Аой, высокий, большой, просторный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Ватару всё же больше нравился чердак, где жил Аой. Хотя пространство было маленьким, а освещение и вентиляция не такими хорошими, как здесь, но там был запах и следы жизни Аоя, а здесь он находился среди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— стайные птицы, и для них обычное дело делить территорию с другими представителями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делят гнёзда, и если два ворона претендуют на одно и то же место для гнездования, даже если они из одной стаи, они могут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Ватару этот дом был территорией, которую Аой делил со своей стаей, и только чердак был их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теперь привёл его в стаю, и Ватару был готов к этому, но без него воронёнок всегда чувствовал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другие домашние животные в доме проявляли к Ватару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кошка, сидя на полу, облизала лапу. Это было естественно для кошки — увидев птицу, у неё возникало желание броситься и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не задумываясь, последовал за ней. У него не было никаких злых намерений, он просто увидел, что А-Фуку движется,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Ватару лежал в гнезде, его бдительность была на высоте. Когда А-Фуку, ступая бесшумно на мягких лапках, приблизилась к нему, воронёнок быстро повернул голову и настороженно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чьё подкрадывание было обнаружено, не остановилась, а спокойно продолжила идти к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семье Хаякава уже больше месяца, Ватару впервые так близко подошёл к А-Фуку. Инстинкты птицы заставляли его не любить это четвероногое существо с длинным хвостом и круглыми усами, приближающееся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приближение А-Фуку Ватару взъерошил перья, размахнул крыльями и закаркал.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увидев это, остановилась, присела на задние лапы, хвост лёг на передние лапы, показывая, что у неё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собак, которых нужно выгуливать, кошки имеют право на свободное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наевшись, она облизывала лапы, перепрыгивала через забор и уходила на прогулку или исследовала окрестности, редко оставаясь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глуповатым Сибой, А-Фуку считала себя опытной и знающей. Она знала, что для воронов поведение Ватару было последним предупреждением перед атакой, и тот, кто проигнорирует это, будет виноват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Сиба не знал о привычках воронов. Увидев, что А-Фуку внезапно остановилась, он удивился, прошёл мимо кошки и, как обычно, потянулся к Ватару, чтобы понюхать его. Это было естественным действием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казалось бы, обычный жест Сибы разозлил воронёнка.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Ватару гнездо было специально устроено Аоем, там были его перья и маленькое полотенце, подаренное Аоем. Это было их общее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Аоя не было, гнездо было всем для Ватару, и приближаться к нему в такое время, с точки зрения ворона, было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Сибе времени на реакцию, маленький воронёнок, который до этого только каркал, выпрыгнул из гнезда с пушечной скоростью и бросился на собаку, целясь в её заметный чёрный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заложенные в генах его предков, позволили Ватару, даже впервые атакуя, точно найти слабое место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нос Сибы был сильно клюнут маленьким воронёнком, и, хотя он был ещё птенцом, он всё же принадлежал к виду, известному как воздушные истребители.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получив удар по носу, с визгом отпрянул назад, прикрыл нос лапой и, смотря на своего обидчика слезящимися глазами,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наблюдая за этим,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нападать на членов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плохая привычка, и дядя Аой говорил, что плохие привычки нужно исправлять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почувствовав, что другая кошка, сидящая на полу, смотрит на него с недобрым взглядом, Ватару, выпрыгнув из гнезда, опустил голову, слегка приподнял клюв, словно прицеливаясь в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нарастало, и Сиба, забыв о боли в носу, бросился между ними, залаял в сторону А-Фуку: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Фуку, не злись, Ватару ещё маленький. Он дикий, и без дяди Аоя он просто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кошка, услышав это, быстро дёрнула кончиком хвоста, всё ещё явно раздражённая. Сиба, увидев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месяц. Когда мне было три месяца, я погрыз туфли старого хозяина, а в полгода порвал шарф хозяйки, и меня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вспомнив, что в месяц она сама поцарапала тренировочную форму Додзи, и тот гонялся за ней с деревянным мечом, презрительно усмехнулась. «Ну и что, позже она принесла ему мышей, аккуратно разложив их на подушке, а он всё равно гонялся за ней. Додзи — настоящий скряга».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