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очередной выходной, и уже почти неделя прошла с тех пор, как маленький воронёнок появился в доме семьи Хаякава.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накануне Сэйити позвонил в птичий клуб, включил видеосвязь и показал господину Осаки, как сейчас выглядит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господин Осаки заявил, что птенец восстанавливается прекрасно и, судя по всему, это действительно воронёнок. В этом возрасте уже можно постепенно отказываться от голубиного молочка, заменяя его яичным желтком, разведённым в тёплой воде. Через некоторое время в рацион можно будет добавить мучных червей 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гордясь успехами в уходе за птенцом, решила, что с учётом хорошей погоды и повышения температуры, стоит вынести его на улицу, чтобы он погрелся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невозможно просто тащить гнездо с птенцом по земле, Аой обратилась за помощью к своему «заклятому другу» — Додзи, чтобы тот помог снять гнездо и вынести его на деревянную веранду, рядом с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всё продумала: это место под навесом, где солнце светит рассеянно, не обжигая, но при этом тепло и хорошая вентиляция — идеальное для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место обычно занимал старый кот А-Фуку, но Аой решила временно занять эту благословенную территорию, пока ухаживает за птенцом. В конце концов, веранда длинная, и у А-Фуку найдётся много других мест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Додзи нёс гнездо, а Аой летела над его головой, и вместе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маленький воронёнок трепетал крыльями, будто готовясь к бою, и громко кричал. Если бы не Аой, летящая в небе, Додзи бы подумал, что птенчик сейчас вывалится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нервировать малыша, Додзи поспешил поставить гнездо на заранее выбранное Аой место, а сам уселся с правой стороны, где было ветрено, чтобы защитить птенца от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гнездо оказалось на месте, Аой вернулась, и Ватару, который до этого нервничал, успокоился. Как и раньше, он поднял голову и смотрел на Аой с полной сосредоточенностью, словно она была для него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Миюки, которая, как и её дядя, отдыхала в этот выходной, тоже осталась дома. Закончив уроки заранее, она наблюдала за происходящим с балкона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Аой и дядя выносят птенца на солнце, девочка не удержалась и, шлёпая тапками, сбежала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веранде, любопытная девочка присела рядом с гнездом и внимательно разглядывала птенца. Это был первый раз, когда Миюки наблюдала за Ватару так близко с момента его появления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её пристальный взгляд маленький воронёнок распушил все свои перья — это типичная поза птиц, выражающая настороженность и угрозу, чтобы казаться больше и страшнее, отпугивая врагов или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Миюки, конечно, не испугалась. Напротив, девочке показалось, что распушённый птенец выглядит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Круглый, пушистый комочек, размахивающий крыльями,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не только Миюки, но даже Хаякава Додзи, который всегда считал себя крутым, на этот раз тоже не смог устоять перед очарованием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руку, чтобы погладить малыша, но в ответ получил решительный удар клювом и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громким и резким, что Миюки отшатнулась, а Додзи потирал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нас в доме появился ещё один крикун. Одной Аой уже хватало, теперь с этим, похоже, спокойных дней не видать, — с досадой пробормотал подросток, страдающий от того, что его будила Аой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птенца, Аой тут же прыгнула в гнездо, чтобы успокоить его. И как только она появилась, Ватару тут же изменил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кричал, но уже не так резко, а скорее жалобно, как это делают птенцы, с нотками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нежным, похожим на кошачье мурлыканье, и Аой улыбнулась, её глаза сузились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это уже слишком! Всё-таки это я вынес тебя на солнце, — пожаловался Додзи, видя, как птенец так явно различает отношение к нему и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воронёнок и не думал обращать на него внимание, продолжая сосредоточенно смотреть на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Аой спала, обняв Ватару, а тот, уютно устроившись под её крылом,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Аой спасла его, укрыв крылом, у воронёнка появилась особая привязанность к её крыльям. Каждую ночь он забирался под них, чтобы спать крепко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хоть и была немного смущена этим, всё же испытывала жалость к птенцу, оставшемуся сиротой, и потому баловала его, стараясь выполнять его просьбы, если они не были слишком уж нелепы.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привычки птенца Аой даже изменила свою привычную позу для сна, перейдя с положения на спине на положение на животе, чтобы Ватару было удобнее и безопаснее под её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эту ночь воронёнок спал беспокойно. В полудрёме ему снились дни, проведённые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вылупился из яйца, уставший и измученный, но всё же с радостью открыл клюв, ожидая, что его накормят и согреют.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 В памяти остались лишь громкие крики, раздававшиеся рядом, явно недружелюбные.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птицы ссорились, дрались, их крылья били его по голове и телу, сметая с центра гнезда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холод оставили его в растерянности. И вдруг всё стихло, и тишина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кормил его, не согревал. На вершине горы, в мартовском холоде, птенец дрожал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это продолжалось, пока его не разбудил грохот, казалось, разрывающий небо, и холодные капли дождя, падающие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стала для воронёнка кошмаром: ветер, дождь, гром — всё это было смертельно опасно для него, одинокого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бурю его убежище раскачивалось, как лодка в море, и в конце концов ветер сбросил гнездо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падения и боль от удара едва не лишили его сознания. Он сжался в комок под разбитым гнездом, пытаясь укрыться от холода и дождя, не понимая, почему это происходит, и не имея сил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ветер стих, но стало ещё холоднее. Воронёнок чувствовал, как что-то важное уходит из него. Он не знал, что это, но инстинктивно не хотел терять это. И когда услышал шум крыльев, изо всех сил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сон был действительно неприятным, потому что воронёнок, спавший беспокойно, внезапно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озирался вокруг, дрожа, и забирался глубже под крыло Аой. Только знакомое тепло и запах могли дать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движений птенца, Аой подняла крыло и посмотрела на него,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туалет? — спросила она, недавно начавшая приучать птенца к подгузнику и пользованию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покачал головой, отказываясь, и, понимая, что разбудил Аой,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Аой клювом погладила его по голове, успокоила и снова уснула. Ей нужно было рано вставать, чтобы кормить птиц, и ей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Воронёнок, прижавшись к мягкому белому оперению на груди Аой, чувствовал себя в безопасности. Это была первая птица, которую он увидел, вылупившись, и её запах, её тепло навсегда остались в его памяти, вызывая чувство глубокой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