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бросив взгляд в ту сторону, и увидел, как Цинь Чжан смотрит вниз с растерянным выражением в глазах, уголки его губ были слегка приподняты, что было редкостью, и, судя по всему, он был в хорошем настроении. Это вызвало у него улыбку, и в сердце затеплилась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они вернулись в усадьбу, уже начинало смеркаться. Чу Юэси, подталкивая Цинь Чжана, напевал мелодию, которую недавно услышал, и с улыбкой направлялся к главному двору. Пройдя несколько шагов, он заметил госпожу Сун, нервно держащую в руках бухгалтерскую книгу и ожидающую снаружи, видимо,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Чу Юэси медленно исчезла, сменившись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Си, это счета из внутреннего двора, я принесла их вам, — произнесла госпожа Сун, хотя в её голосе звучала явная неохота, но она всё же попыталась улыбнуться, передавая книгу Чу Юэси, и поклонилась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не ответил, лишь бегло пролистал несколько страниц и бросил книгу сопровождавшему его слуге. Он даже не удостоил госпожу Сун взглядом, развернулся и направился в дом. Лицо госпожи Сун застыло, она не ожидала, что его отношение будет настолько холодным и высокомерным, и на её лице появилась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 чём-то провинилась, князь Си, вы можете прямо сказать, зачем же относиться ко мне так пренебрежительно?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не обернулся, лишь холодно посмотрел на неё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здесь, зачем ты кланяешься мне? Ты всего лишь наложница, низкого происхождения, и к тому же не знаешь правил этикета. Почему я должен отвечать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заговорила, то стань на колени на час и хорошенько подумай, в чём ты ошиблась. Если в следующий раз, увидев молодого господина, ты будешь вести себя так же, не удивляйся, если я снова наведу порядок в этой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Сун побледнело, и она, скрежеща зубами, медленно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Цинь все, услышав слово «порядок», невольно содрогались от страха. Чу Юэси в первый же день после свадьбы показал, что такое порядок, лишив жизни одного человека, чтобы преподать урок остальным, и даже не оставил Цинь Юаньхуа никакого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сейчас она была всего лишь наложницей, как сказал Цинь Юаньхуа, даже если бы она была законной женой, Чу Юэси мог бы расправиться с ней, просто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равнодушно отвернулся, больше не желая иметь с ней дела, и направился в дом вместе с Цинь Чжаном. Он думал, что если в будущем госпожа Сун будет вести себя так же по отношению к Цинь Чжану, у него будет законный повод разобраться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долго были на улице, ты, наверное,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внезапно изменил своё отношение, улыбнулся и погладил Цинь Чжана по голове, затем проверил температуру его руки. Убедившись, что она стала немного теплее, чем обычно, он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открыл глаза, посмотрел в сторону и подумал, что он ещё не успел ничего сделать, а Чу Юэси уже начал разбираться с госпожой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было странно, что никто, кроме него самого и госпожи Сун, не знал о том, что она подсыпала ему яд. Как же Чу Юэси узнал об этом и стал так на неё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сын госпожи Сун сейчас находится в дворце в качестве сопровождающего наследного принца и пользуется его благосклонностью. Зачем тебе наживать себе врага? — Цинь Чжан вздохнул и медленно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велел принести таз с горячей водой, и, как только её подали, его взгляд засветился, услышав эти слова. Он поднёс горячую воду, снял с Цинь Чжана обувь и закатал его брюки, убедившись, что вода не слишком горячая, и только потом опустил его слегка холодные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откуда ты знаешь, что её сын пользуется благосклонностью наследного принца? — с лёгкой улыбкой спросил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хоть и опоздал, всё же выяснил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этот генерал Цинь тоже был не простым человеком. Хотя поначалу он был практически беспомощным, позже каким-то образом он вылечился и вместе с третьим принцем замыслил мятеж. Однако план был раскрыт в последний момент, и в итоге он погиб, не оставив даже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уверен, начал ли Цинь Чжан уже готовить мятеж в это время, но сегодня, услышав эти слова, он стал более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«слабый и хрупкий» Хуайчжан также имел свои источники информации и не был полностью заперт в этом глухом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 мгновение замер, осознав, что перед Чу Юэси он был настолько беззащитен, что допустил такую оплошность в своих словах, и замолчал, медленно сжимая простыню у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увидев его выражение,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ты так испугался. Наверное, ты слышал это от слуг? Но я всегда знал, что Хуайчжан — не обычный человек. Даже если сейчас дела идут не так, как хотелось бы, это всё временно. Рано или поздно ты вернёшь всё, что когда-то тебе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смотрел, как Чу Юэси опускает его ноги в горячую воду и аккуратно моет их, сжав губы и не говоря ни слова. Хотя его ноги всё ещё не чувствовали ничего, он ощутил, как тепло постепенно поднимается вверх, и вскоре его спина покрылась лёгкой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выяснил, что госпожа Сун доставила тебе немало страданий, и это только начало. Даже если её сын сопровождает наследного принца, это не значит, что тот обязательно останется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говорил эти дерзкие слова с безразличием, неясно, намеренно или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нынешний наследный принц и император были одного поля ягоды — бесчувственные и неблагодарные. А третий принц, которого Цинь Чжан поддерживал в прошлой жизни, обладал качествами настоящего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вздохнул и медленно положил руку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пожалуйста, больше не говори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улыбнулся, вытер ноги и голени Цинь Чжана, аккуратно положил их на кровать и помог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болтаю с тобой, конечно, я не буду говорить такое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тихо кивнул, чувствуя, как дыхание Чу Юэси окружает его, и в сердце вспыхнуло тепло. Внезапно он схватил Чу Юэси, и тот, не ожидая этого, не смог удержать равновесие и упал на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Хуайчжан? — тихо, с удивлением произнёс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рассмеялся, поняв, что тот снова хочет обнять его, и накрыл его ноги одеялом, затем повернулся и обнял Цинь Чжана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Обнимемся немного, я ещё не сделал тебе массаж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Юэси услышал, как дыхание рядом с ним стало ровным, и, тихо подняв голову, увидел, что Цинь Чжан уже крепко спит, его лицо было спокойным, а рука крепко сжимала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смягчилось, он снял с Цинь Чжана рубашку и штаны, затем тихо спустился вниз и начал массировать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Цинь Чжан чувствовал, как тепло непрерывно поднимается от его ног, и его давно онемевшие конечности будто оказались у огня, не обжигая, но заставляя его покрыться лёгким потом. Обычно беспокойные ночи больше не были такими тяжёлыми, и он спал спокойно,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Чжан медленно открыл глаза, его ресницы дрогнули, и он сразу же начал искать рядом с собой человека, но нащупал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глаза и внимательно осмотрелся, обнаружив, что Чу Юэси, склонившись, спал у изножья кровати, а его ноги были завёрнуты в одеяло и прижаты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в сердце вдруг возникло сильное чувство горечи. В этот момент он отчаянно хотел, чтобы Чу Юэси относился к нему так хорошо не из чувства благодарности, а потому что действительно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Юэси был ещё молод, его тело ещё не полностью сформировалось, но уже сочеталось мужская сила и гибкость. Его красивые черты лица излучали благородство, создавая странное очарование, которое заставляло хотеть прижать его к себе и наблюдать, как он краснеет и умоляет.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смотрел на него, теряя сознание, и невольно захотел прикоснуться к его лицу, но его ноги всё ещё лежали на Чу Юэси, что сильно ограничивало его движения. Не имея другого выхода, он с трудом отодвинул ноги и, опираясь на руки, приблизился к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