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больше никого не нашлось. Вот я и пригласила внешнего помощника. У наших парней в классе не хватает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Сценарий все прочитали? Тогда начинаем, как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как главный актёр, был в центре внимания. В первой половине спектакля ему предстояло встретиться с ветряной мельницей.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выучил свои реплики, всё шло так, как объясняла Вэнь Юй. Он никогда раньше не играл в спектаклях, поэтому его интонация была немного скованной. Его первая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Санчо, скажи, кто в этом мире, кроме меня, может быть так заметен...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Вэнь Юй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слегка нахмурив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Минлан, интонация не должна быть такой монотонной, нужно больше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текст,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первый раз,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рядом, смотря на него с материнской ободряющей улыбкой. Он облизал слегка пересохшие губы, поправил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Санчо, скажи, кто в этом мире, кроме меня, может быть так заметен, так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задумался. Юноша стоял, гордо подняв голову, смотря на своего «слугу» Санчо. Он выглядел не так, как обычно, в его глазах появилась доля безумия и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стоя рядом, была поражена актёрской игрой Юй Минлана, подняла большой палец вверх, мысленно хваля его. У него хорошее чувство сцены, она не ошиблась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дома семьи Юй хозяин сидел за огромным письменным столом, просматривая документы. Он вернулся недавно, похоже, собирался остаться на ночь, переодевшись в серую домашнюю одежду. Он поднял глаза на часы, нахмурился, положил документы на стол. В этот момент дворецкий принёс ему что-то, и только что поставил вещи, как услышал вопрос Юй Чжэнъяня: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Минлан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поставил вещи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у него дела в школе,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сына дела в школе? Ему стало любопытно. Он знал своего сына лучше всех. Обычно он был сдержанным, без особых интересов и друзей. Это первый раз, когда он услышал, что у сына есть дела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счастливый: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удивился и спросил, что за дела. И знаете, что он ответил? Он сказал, что будет играть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Спектакль? — в глазах Юй Чжэнъяня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спектакль. Я недавно видел, как он читал книгу, несколько дней изучал её. Я мельком взглянул, это был «Дон Кихот».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задумчиво погладил подбородок,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какую роль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спрашивал. Вы знаете характер молодого господина, он не скажет лишнего, если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молодой господин вернулся из Мельбурна, он стал живее, в нём появилось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откинулся на спинку кресла, закрыл глаза, чувствуя головную боль. Характер Юй Минлана изменился, но он не мог понять, с чего это началось. С тех пор как он вернулся из Мельбурна, Юй Минлан оставался таким же послушным и воспитанным, их отношения с отцом даже стали ближе. Но каждый раз, когда сын улыбался ему, он чувствовал, что что-то не так. Сын рос, и за три года разлуки что-то изменилось в нём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тревогу,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хотели, чтобы молодой господин рос как обычный ребёнок? Теперь он такой, вы должны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потёр переносицу,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как их, это не так просто. Этот ребёнок был слишком глубоким, его мысли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дворецкого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умный, он знает, что делать. Не волнуйтесь, я здесь, и точно не допущу, чтобы это повторилось. Тем более, в семье Юй он единственный ребёнок, этого не случится. Защищать семью Юй — моя обязанность и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что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отдали всю семью молодому господину, он не будет вас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Чжэнъяня появилась мутность: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этого, но не только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похож на меня, но его амбиции больше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тяжёлым. Выражение лица дворецкого стало серьёзным. Он вспомнил больницу в Мельбурне, где семнадцатилетний юноша лежал на полу, его взгляд на мгновение стал мрачным и жестоким, словно у волка, готового к прыжку. Он надеялся, что Юй Минлан услышал те слова. Чего он действительно хотел? Гу Цзи покачал головой. Власть, деньги? Со временем у него будет всё,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пальцы Юй Чжэнъяня постучали по столу, его брови сдвинулись, словно его снова что-то беспокоило, — как он там?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приходил, сказал, что он всё ещё нестабилен, кричит, хочет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Чжэнъяня появилось колебание, но он стиснул зубы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Когда он успокоится, пусть уходит. Этот дом будет записан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 с самого начала. Я не могу дать ему то, что он хочет, всё остальное — бесполезные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применить какие-то меры, чтобы он оставил надежды? Как с теми женщинами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покачал головой,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реакцию, понял, но перед уходом всё же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оставить его? Все эти годы у вас не было близкого человека. Я думаю,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Дом ему,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дворецкий не стал мешать,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документы, но мысли его блуждали. Оставить? Нельзя. Рано или поздно это приведёт к проблемам. Он может держать домашнее животное, но если появляется привязанность, это становится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Санчо, скажи, кто в этом мире, кроме меня, может быть так заметен, так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серьёзность, актёр, игравший Санчо, тоже вошёл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самый худой и самый известный рыцарь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и его партнёр двинулись вперёд, Ци Сэнь стоял позади, смотря на затылок Юй Минлана, немного отвлекаясь. Свет падал на лицо Юй Минлана, делая его черты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стать таким худым — непросто. Санчо, давай не будем об этом. Пойдём вперёд, уничтожим всё зло, преодолеем все трудности. Когда я стану королём, я сделаю тебя губернатором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сценария был абсурдным, безумным, но бесстрашным. Юй Минлан хорошо уловил характер персонажа. Вэнь Юй, стоя рядом, была очень довольна, не раз хваля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Санчо,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забудь мой остров, я твой самый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величайший рыцарь, я спасу этот железный век. Так что, я выполню своё слово. Санчо, пойдём, продолжим бороться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Кихот и Санчо продолжили свой путь, и вдруг перед ними появились десятки ветряных мельниц.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стоял неподвижно, его глаза были прикованы к Юй Минлану, словно он не мог оторваться. В его взгляде не было особых эмоций, только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Ветряная мельница,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