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Юго-Восточная Азия всегда была рассадником наркоторговли. Учитывая прошлогодние карательные операции Портмафии, местные силы стали относиться к ней с опаской, что сделало расширение Портмафии в регионе довольно затруднительным и вызвало сопротивление со стороны многих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придавал этому особого значения. Препятствия в расширении могли сделать Портмафию внешне более миролюбивой и безобидной, а настоящую ситуацию они сами знали 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Акамацу Рю подписал в Италии договор о союзе с лидером организации «Страсть» Джорно Джованной. Теперь, когда Портмафия выполнила свои обязательства по договору, Джорно был очень доволен и считал Портмафию достойным и серьёзным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главой Портмафии всё же оставался Мори Огай, и хотя Акамацу Рю мог подписывать договоры от его имени, встреча между лидерами была необходима. Поэтому, когда Джорно предложил провести переговоры для укрепления союза, Мори Огай с радостью согласился и решил отправиться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считал, что обладает достаточной боевой подготовкой, к тому же его всегда сопровождал элитный отряд «Чёрных ящериц».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возьму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который руководил прошлогодними карательными операциями Портмафии и ранее сотрудничал с «Страстью», также был взят Мори Огаем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Акамацу Рю проводил Мори Огая, и внезапно вся Портмафия как будто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по-прежнему занималась обучением новичков и внешними переговорами, Акамацу Рю отвечал за разведку, а Дазай Осаму — за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ожидал, что Дазай снова свалит всю рутинную работу на него, но, к его удивлению, Дазай, казалось, действительно повзрослел и стал более надёжным. Он каждый день сам справлялся с документами!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словно солнце взошло с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вечерним чаем Акамацу Рю поделился своими мыслями с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Пролетели годы, и Дазай стал таким надёжным.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вспомнив того странного и холодного черноволосого юношу,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взрослеют. Кстати, Дазаю уже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года исполнится восемнадцать, осталось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вдруг посмотрела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двадцать? Двадцать лет — это важный рубеж, поздравляю с наступающим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напомнили, а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островах совершеннолетие наступает в двадцать лет, и с этого момента разрешено пить алкоголь. Однако для членов Портмафии это правило было скорее формальностью. Вспомним Накахару Чую, который пил каждый день и легко пьянел…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кашлянул, и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скоро стану совершеннолетним, Коё-сан, вы подготовили мне подарок на совершеннолетие?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лёгкой улыбкой ткнула пальцем в лоб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улыбнулась, наблюдая, как с возрастом Акамацу Рю всё реже проявляет такие юношеские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Одзаки Коё стал задумчивым, она вспомнила дни, когда ещё был жив предыдущий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Акамацу Рю догадался, о чём она думает,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сделала глоток чая и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Дазая Осаму в последнее время была довольно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ежедневного обхода территорий Портмафии и решения проблем, с которыми не справлялись «Чёрные ящерицы», он возвращался в офис, чтобы писать скучные документы и читать однообразные сводки: сегодня где-то произошла драка, завтра кто-то устроил погром, послезавтра в одной из подчинённых организаций Портмафии появился шпион…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общем,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монотонной, иногда находились и маленькие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Акутагава Гин стала его секретарём, Дазай с удивлением обнаружил, что она действительно гораздо способнее своего брата! За исключением боевых навыков, которые, возможно, уступали Акутагаве Рюноскэ, во всём остальном она его превосходила!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Дазай вынужден был признать, что у Акамацу Рю есть талант раскрывать потенциал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гуляли в лесу, он привёл с собой Акутагаву Рюноскэ, который до сих пор оставался упрямым и не мог понять сути, а Акутагава Гин уже могла глубоко понимать намерения начальства!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 Акутагавы Рюноскэ были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обнаружил, что тексты, написанные Акутагавой Рюноскэ, были довольно интересными, и даже показал их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также считал, что Акутагава Рюноскэ обладает талантом: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текстах Акутагавы чувствуется острота, словно лезвие ножа. После прочтения возникает ощущение трепета.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Акутагава Рюноскэ с детства занимался литературой, он мог бы достичь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Акутагава Рюноскэ не проявлял интереса к этому, он больше стремился заслужить признание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сказать Акутагаве, чтобы он получил литературную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не поперхнулся шампанским: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«Люпин», после отъезда босса, Акамацу Рю, Дазай Осаму и Ода Сакуноскэ часто приходили сюда, чтобы выпить, поболтать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никогда не заканчивается, но раз босса нет, а подчинённые справляются, почему бы 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также прочитал статью Оды Сакуноскэ 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Акамацу Рю, считал, что Ода написал очень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опубликовать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услышав такое от двух своих друзей, тоже немного уверовал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Материала ещё недостаточно. Подождём, пока я допишу часть про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твоя часть уже готова, — ответил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одновременно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Оды Сакуноскэ о Дазае была не очень длинной. Он считал, что Дазай — это ребёнок, который боится протянуть руку за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конфета сладкая, и, вероятно, хочет её съесть, но он не сделает шаг вперёд, а будет смотреть, как конфету забирает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уступает другим, и не считаю, что это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него сладость и горечь не имеют значения. Более того, когда конфета съедена, и сладость исчезает, в сердце возникает чувство потери, которое становится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заранее предвидит такой исход, поэтому просто остаётся на месте, наблюдая, как другие сходят с ума из-за этой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невероятный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 последнее время он немного изменился. Хотя я не совсем понимаю причину, я искренне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том, что мой предыдущий друг отдалился от мира, и я также переживал за одиночество и мрачность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ещё не придумал, как помочь предыдущему другу по-настоящему войти в этот мир, в глазах этого друга появился крошечный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очень слабый, он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прочитав это,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тебе не стоит писать романы, тебе нужно стать психологом.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поглаживая текст, долго молчал,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Ода, может, тебе пойти в университет и изучать психологию? Думаю, это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наклонил голову,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 дополнительном образовании… А, перед тем как изучать психологию, может, стоит почитать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опубликуй, выпусти сборник эссе, а потом с этими работами подавай заявку, так шансы на поступление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помощью Особого отдела Сакагути Анго,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спросил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написал про Анго?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ещё немного осталось, — Ода Сакуноскэ не стал скрывать, он попросил друзей помочь с текстом. — Про Анго есть некоторые моменты, которые я ещё не проработал.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Сакагути Анго, Ода Сакуноскэ считал его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спокойный, рассудительный и умный человек, или, скорее, большинство моих друзей такие, я им далеко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 сравнению с предыдущими Другом А и Другом Б, этот друг обладает врождённой гордостью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