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внутренне повысил бдительность, но решил пока понаблюдать. Может быть, это просто иллюзия, вызванная долгим отсутствием Дазай Осаму, который был в командировке в Северной Америке?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знал о тонких изменениях в отношениях между Мори Огай и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поговорил с Накахарой Чуя, который получил сообщение от Мори Огая, чтобы подняться и доложить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Накахара Чуя ушёл, Дазай Осаму, буквально следом за ним, открыл дверь офиса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как раз убирал чашку, которой пользовался Накахара Чуя, и предложил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Пойдём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на мгновение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как Дазай Осаму, конечно, заметил чашку, которую Акамацу Рю только что убрал, ха, Чуя получил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Дазай Осаму вышли из Портмафии, прогуливаясь. Дазай Осаму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позвонишь Одасаку?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обычно в это время он у Сакагути.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Сакагути? Тот новичок, который так ярко проявил себя в Италии?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 щит для очистки подпольных сил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посмел украсть мои деньги, так что я подарил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 в сторону бара «Люпин», было полдень, и из окрестных ресторанов доносились аппетитные запахи. Акамацу Рю остановился и спросил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был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вдруг заметил вывеску с изображением краба: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 крабов!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Акамацу Рю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Северной Америке сложно найти таких крабов, как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— это одно из главных удовольствий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не пробуешь 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задумался, на самом деле он пробовал много местных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об этом не стоило,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главное, чтобы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они сели в тихом углу. Акамацу Рю взял планшет и заказал сашими из краба и жареный рис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выбрал ассорти из крабов, а также заказал яйцо-пашот и крабовый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пар от супа придал немного цвета его бледному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разрезая панцирь краба, небрежно болтал с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одет, хотя бы надень жилет из кашемира.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только что вернулся с самолёта, в Северной Америке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 всё-таки васаби здесь лучше, в Нью-Йорке он какой-то ненастоящий.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там люди не привыкли к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был приманкой, чтобы поймать Фёдора?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его невозможно, просто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бедный Фрэнсис.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догадался? Демон, похоже,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не всё, но без них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способность Фицджеральда связана с деньгами, возможно, это придаёт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он просто банк, где мы временно храним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банк, а скорее лук, который можно срезать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 сотрудничества с Фёдором?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заработать вместе, зачем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хочешь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пока нет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больше не появится передо мной, если что-то случится, он просто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хочет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Догадываюсь, но не волнуйся, мир не так хрупок, всегда найдётся кто-то, кто его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включая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с неба упадёт метеорит, и всем конец, и не нужно будет Фёдору что-то замышлять.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Правда может упасть метеорит?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запустить спутник в космос и рассчитать траекторию, чтобы он столкнулся с пролетающим небесным телом, то метеорит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действительно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просто недавно смотрел документалку о плане защиты от астероидов,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Астрономия интересная, последнее время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идею о духовной имитации предложила семья Анимусфия, которая с 40-50-х годов XX века начала изучать предсказание будущего через наблюдение за небесными телами, создав обсерваторию под названием Халдея.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исследования Акамацу Рю и Бякурана зашли в тупик, и оба ломали голову над тем, как преодолеть определённый этап, поэтому Акамацу Рю находил время для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опустил взгляд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изучаю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маленькую коробочку и открыл её перед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прекрасный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удивлённо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почти одержимым взглядом смотрел на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невероятно красив, конечно, эта красота заключалась в магической энергии, которую он излучал.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могли видеть тонкие нити магической энергии, витающие в воздухе, но для волшебника, такого как Акамацу Рю, это было непреодолимым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долго смотрел на камень, прежде чем прийти в себя,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ослепления Акамацу Рю вдруг понял, что камень выглядит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【...Конечно, знаком, это тот самый камень, который ты закопал на земле индейцев.】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Акамацу Рю на мгновение застыло, его мозг начал быстро работать, и он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внимательно наблюдал за реакцией Акамацу Рю, замечая малейшие изменения, и затем подтолкнул камень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воспользовался моментом, чтобы внимательно рассмотреть камень, мысленно спрашивая Хассана: «Это точно работа Фёдора! Фёдор встречался с Дазай, и неизвестно, сколько он ему рассказал.»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быстро принял решение, его выражение стало сложным, с ноткой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взгляд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подарил это лично тебе, или передал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индейцев был пожилым человеком с морщинистым лицом, он не был волшебником, но, благодаря долгому общению с духами природы, мог улавливать тонкие изменения в магическом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закапывая магические камни на земле индейцев, мог обмануть других, но не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вождь не знал, что Акамацу Рю владел системной магией, и считал, что он лишь поверхностно знаком с мистицизмом, пытаясь провести какой-то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убедился, что действия Акамацу Рю не принесут вреда его народу, и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закопать камни, Акамацу Рю тайно заключил с вождём более выгодное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Сапфир символизирует верность и любовь, это камень любви. Возможно, из-за изменений в энергии камня вождь это заметил и, используя какое-то гадание, связал его с Дазай Осаму, поэтому подарил камень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смотрел на молодого человека, который моргал,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от супа поднимался вверх, освещённый светом, создавая вокруг Дазай Осаму лёгкую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