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проблемы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два дополнительных соглашения, которые я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поднял бокал и чокнулся с Накахарой Чуей: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соглашении с Северной Америкой есть пункт о создании завода дочерней компании SPW в Иокогаме, что поможет решить проблему трудоустройства для некоторых людей, а в соглашении с «Страстью» есть финансовая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при поддержке правительства и строгом контроле, возможно, сначала несчастному Сакагути Анго придётся испытать на себе все прелести перестрелок, но не более чем через месяц всё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Мори, вероятно, уже начал подготовительные работы по наблюдению и контролю, так что по возвращении можно будет сразу приступить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медленно объяснил Накахаре Чуе: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тех, кто упорствует в своих преступлениях, то не стоит тратить деньги налогоплательщиков. Мы просто уберём их и выбросим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мы не только очистим Портмафию от отбросов, но и сможем полностью проверить каналы контрабанды в Иокогаме, а также получить субсидии от правительства, ведь мы же официальная организация, работающая на правительство.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подмигнул, и на его лице появилась лисья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Методы Джорно Джованны слишком прямолинейны, поэтому Неаполь ещё какое-то время будет неспокойным.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Чуя, услышав это, почувствовал, что многому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можем тайно извлечь выгоду для Портмафии? Например, заранее арестовать наркоторговцев и забрать их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который уже тайно занимался этим и накопил немало денег, с улыбкой поддержал Накахару Чую: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попробовать, это будет полезным опытом для будущей очистки Иокогамы от наркоторговцев.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поставил бокал и стремительно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к Сакагути Анго, чтобы обсудить, как Портмафия может тоже нажиться.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 такой энергичный. — Акамацу Рю, наблюдая за уходящим Накахарой Чуей, спросил у Хассана. — Как дела у Бякурана с верфью?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 [Спейд прибрал к рукам много недвижимости, ведь он лучше всех знает семью Неро.]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и Бякуран обменялись активами семьи Неро, и в итоге Бякуран внезапно стал владельцем огромного участка земли в Неаполе и двух частных причалов.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смешное, что при регистрации имущества Бякуран не мог указать своё имя, так как он был несовершеннолетним, а его отец был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также заявил, что, хотя у него много псевдонимов, он немного боится Джорно. Если Джорно обнаружит его псевдоним и применит Золотую Песнь Души, Спейд сможет раньше времени встретиться с Первым Вонгола. Поэтому он тоже категорически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долго спорили, и в итоге Акамацу Рю вынужденно стал владельцем компании, созданной Бякураном.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это хорошо. Акамацу Рю должен был оставаться в Иокогаме, а Бякуран и Спейд могли использовать его имя для своих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ты уже раскрыл псевдоним Лак Акерман Фёдору, и он больше не ищет тебя.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Лак Акерман действительно равен Корипайну, но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равен моему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и Акамацу Рю одновременно закашлялись.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компании уже выбрано.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Бякуран, игнорируя двух партнёров с множеством псевдонимов,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будет называться Дзуккаро Фиорато.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 Спейд одновременно замерли, а затем раздражённо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любишь зефир.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компанию в честь зефира — это уж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с улыбкой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придумай себе ещё один псевдоним, ты будешь первым Дзуккаро Фиорато!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Фиорат.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имя можно обозначить буквой, Корипайн — первый, тогда ты будешь A·Фиорат.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Бякуран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D станет B, а я 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то время как Неаполь переживал бурные времена, Акамацу Рю сменил псевдоним и вместе с Бякураном зарегистрировал новую компанию Дзуккаро Фиорато, став A·Фиоратом.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создания компании Акамацу Рю бросил все дела на переименованного C·Фиората (Бякурана) и решил вернуться в Иокогаму с людьми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достиг своих основных целей в этой командировке,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схватил Акамацу Рю за рукав с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делать, когда вы уйдёте? Наши эксперименты ещё не завершены!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Акамацу Рю уйдёт, его аналог из соседнего мира схватит его.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У тебя здесь слишком плохие условия. Сначала наладишь бизнес, передашь всё D, а потом приезжай ко мне в Иокогаму.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там есть лаборатория, материалы и инструменты, мы будем медленно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 Акамацу Рю, Бякуран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закончу здесь и приеду в Иокогаму.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собирается обосноваться в Иокогаме!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две недели Акамацу Рю официально попросил встречи с боссом «Страсти» Джорно Джованной,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как раз вовремя, договор Вонгола как раз прибыл, и Джорно пригласил Акамацу Рю вместе встретить представителя Вонгола.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понял, что «Страсть» демонстрирует свою силу союзникам.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Вонгола также очень ценил «Страсть», Девятый послал своего Хранителя Молнии Ганаша III.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общительный дядя, поздоровавшись с Джорно, взглянул на стоящего рядом Акамацу Рю, и его выражение лица стало крайне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Ганаш III: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той же причине, что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Ганаш III: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...Куда бы ты ни пошёл, везде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я скоро уезжаю из Неаполя.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Ганаш III стал ещё более настороженным: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твои дела завершены?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передайте привет Девятому.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Ганаш III: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пожал плечами перед Джорно: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прощаюсь, господин Джованна,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Акамацу Рю покинул штаб «Страсти» вместе с Сакагути Анго и Накахарой Чуей.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Акамацу Рю: Называйте меня A·Фиорат.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был очень заинтересован в отношениях между руководителем Портмафии K и Вонгола.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Ганаш III отшутился, лишь в общих чертах сказав, что руководитель Портмафии K слишком хитёр и с ним непросто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Джорно, услышав оценку «слишком хитёр», хотя и согласился, всё же считал, что K, который заботится о своих подчинённых,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Ганаш III разобрался в ситуации с внутренними беспорядками в «Страсти», он быстро нашёл в информации о семье Неро упоминание о печально известном европейском посреднике Лаке Акермане.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Джорно, который всё ещё считал руководителя Портмафии K хорошим человеком, Ганаш III мог только мысленно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Вонгола — это организация, которая очень ценит узы между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не скрывал от своих Хранителей никакой информации, включая личность Занзаса и слухи о том, что Лак Акерман когда-то находился под защитой Вонгола.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Ганаш III, конечно, знал о псевдонимах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Ганаш III испытывал сложные чувства. С одной стороны, он считал, что босс «Страсти» Джорно Джованна, возможно, попал в ловушку Лака Акермана, но с другой стороны, это не принесёт Вонгола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«Страсть» и Вонгола поссорятся, смогут ли они обратиться к Лак Акерману за внутренней информацией?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вероятно, именно поэтому Лак Акерман, несмотря на свою печальную известность, продолжает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