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Мори предполагал, что Дазай Осаму знает ту версию сценария, которая ему известна. Но для Рю нужно было тщательно разобраться, какой сценарий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Акамацу Рю молча улыбается, Дазай Осаму на мгновение растерялся,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такие люди существуют? Почему Рю всё ещё может улыбаться? Почему в его глазах всё ещё есть свет, и он полон надежды и мужества перед жизнью и будущим?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долго задавался вопросом: действительно ли есть смысл в жизни? Разве не всё равно, умрёшь 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люди так боятся смерти и считают её чем-то неправильным?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жизнь и смерть одинаковы, то причина, по которой люди упорно цепляются за жизнь, должна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она заключается?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жизнь и смерть не одинаковы, и жизнь выше смерти, то вопрос возвращается: зачем жить? В чём смысл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идеальный круг, в котором Дазай Осаму долго блуждал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Дазай Осаму работа в мафии идеально иллюстрировала равенство жизни и смерти, поэтому причина для жизни должна была существовать, просто он её ещё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кажется, он её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момент появления этой мысли сам Дазай Осаму был поражён и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хватило смелости сделать этот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когда он бессознательно исследовал прошлое Рю и был определён им как человек, он сам уже немного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всегда верил, что, получая что-то, человек неизбежно что-то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Рю не просто человек, а, как и он, существо, которое, хотя и является человеком, не может быть принято обществом и не может влиться в жизнь обычных людей,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возможно, он сможет обрести 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жизнь и смерть для него одинаковы, то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Дазай Осаму открыл рот, словно хотел что-то сказать, но в конце концов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протянул руку, обмотанную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прохладными, когда он мягко коснулся щеки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удивлением посмотрел на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плакать нельзя, то такая жизнь, даже если ты считаешь её счастливой, будет казаться печальной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жалким в глазах посторонних —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аннулирования, вероятно, может подавить твою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передо мной ты можешь злиться, плакать,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близости, Рю заметил, что в карих глазах чёрноволосого юноши, помимо мягкости, была едва уловимая осторожность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пальцы были прохладными, прикосновение к щеке Рю казалось невероятно горячим, словно согревающим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уже ушёл, ты можешь перестать тупить?]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Хассана звучал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 внезапно приблизился, мои иллюзии развалились на несколько частей. Ты вообще слушал, что я говорил?]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поднял руку, прикрывая лицо,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Дазай Осаму произнёс «Я разрешаю», он, кажется, сам испугался своих слов, лишь поспешно сказав, что пойдёт разбираться с Сибусавой Тацухико, и убежал, как напуганный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ошеломлённого Рю и ещё более ошеломлённого Хассана.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Рю спросил Хассана: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 что-то невероятное?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ничего не слышал, но уловил особый звук.]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[Звук сердца, поздравляю, как тебе ощущение влюблённости после стольких 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Рю смутился. — Он... о боже, этот парень Дазай точно принесёт много бед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волшебников довольно своеобразны: либо это брак по расчёту, либо чистая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пола... ну, как сказать? Многие волшебники вступают в отношения с фантастическими существами, и если можно преодолеть расовые барьеры, то гендерные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Вспомним кукольную Аодзаки Аоко, трудно сказать, был ли её партнёр в отношениях с настоящей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Волшебники обычно сдержанны, потому что в мире магии ошибка может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большинство волшебников рационально выбирают брак по расчёту, а затем полностью погружаются в исследования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волшебник действительно испытывает чувства влюблённости, другие школы магии могут не понять, но школа, которую практикует Рю, легко распознаёт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может активировать остатки фантастического существа, чтобы временно восстановить его магические контуры и способности, а затем создать из этого материала мощный магический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поскольку он сталкивался с множеством магических предметов, наполненных различными эмоциями, воспоминаниями и чувствами, Рю довольно хорошо разбирается в эмоциональных колебаниях.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ненависть, гнев, любовь, печаль...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как Дазай Осаму произнёс «Я разрешаю», Рю ясно почувствовал странное и трепетное чувство, возникшее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опыту... ну, к чёрту опыт, в такие моменты нужно полагаться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было чувство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Дазай Осаму стал для Рю, словно слабым светом в тёмном мире, ярким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закрыл глаза, медленно успокаивая жар на своих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явно влюбился, не притворяйся спокойным.]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выглядел 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он ещё слишком молод. Возможно, он просто думает, что аннулирование способностей может остановить их неконтролируемость. Для него я такой же, как и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ты влюбился.]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влюблённости не относилось к тому моменту, когда эмоции почти вышли из-под контроля, а к тому, что перед Дазай Осаму можно было проявлять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немного расслабиться, не нужно было бояться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молчал, и спустя долгое время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 Если я привыкну к помощи Дазай, смогу ли я потом продолжать справляться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 говорил, что, даже зная, что потеряешь, будешь идти вперёд. Это и есть человеческая природа. Почему же теперь ты отступаешь?]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один буду нести потери, у меня хватит мужества с этим справиться. Но если последствия приведут к гибели всего мира, как я могу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лёгкой грустью и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прекрасен, но я не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собрался с духом, отбросил все беспорядочные мысли и вернулся к рациональности и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найдём местоположение Сибусавы Тацухико.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просто убежал? Он же не взял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выбежав из офиса, отправился к Накахара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разговаривал по телефону с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устроим вечеринку в честь его повышения?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после того, как разберёмся с Сибусавой Тацухико. Сейчас всем не до этого, обсудим после завершения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без проблем. Место «Люпин» слишком маленькое, но ты прав, там есть особое значение для господина Акамацу, так что обязательно нужно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Я скоро вместе с Дазай разберусь с Сибусавой Тацухико.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помочь? Спасибо, но сначала спроси у господина Акамацу. Возможно, у него есть дополнительные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повесил трубку и взглянул на Дазай Осаму с уверенной и ясной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 с господином Акамацу? Получил информацию о Сибусаве Тацухико?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информация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Одасаку обсуждал вечеринку для господина Акамацу? — спросил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