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остаётся только ждать новостей от Вариа.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обратиться к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Североамериканская группа бессмертных? Ты уверен, что хочешь использовать сделку ради Рандо? Это слишком дорогая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Акамацу Рю почувствовал облегчение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твоё решение, — Хассан молча улыбнулся и ничего больше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такой Акамацу Рю заслуживал их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Акамацу Рю совершил междугородний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дважды, прежде чем его подняли. С другой стороны раздался оживлённый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ты вдруг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наполнен улыбкой и лёгкой 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нужна. Фил, назови цену. Сколько стоит полуготовый эликсир у вас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Проченцо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приёмного брата, — голос Акамацу Рю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установил магический барьер, его магической энергии было недостаточно, и он не был уверен в его эффективности. Если бы Рандо в соседней комнате услышал это, это могло бы обернуться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он потерял память. Я чувствую, что в последнее время его состояние ухудшается, и я волнуюсь. Готовый эликсир дарует бессмертие, но мне это не нужно. Полуготового достаточно, чтобы сделать его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твой брат? — голос Фила стал холодным.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пространственная способность, так что ограничения полуготового эликсира его не коснутся, — Акамацу Рю горько усмехнулся. — Цена готового эликсира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нет прогресса в исследованиях? Я не верю, — хотя Фил так сказал,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есть, иначе я бы не связался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на это? — Фил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Фил, для таких, как я... или, скорее, для таких, как мы, иметь одного или двух людей, которые для нас важны,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окно и посмотрел на море вдалеке. Лёгкий морской ветерок развеивал его мысли, и его голос стал почти эфемерным.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него я всего лишь сосед по комнате, но за эти годы я действительно нашёл в нём утешение для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выберет ли он вражду или уход в будущем, я не хочу оставлять в своём сердце даже малейшую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те остатки человеческих связей, которые вы, бессмертные, сохранили за долгие годы, стали якорем ваших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якорь наших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— персонаж из «Эликсира бессмертия». Он стал бессмертным в 1931 году, но только спустя семьдесят лет сделал предложение своей возлюбленной. Он тоже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— полупрофессиональный волшебник, а Фил когда-то проглотил алхимика и сохранил все его воспоминания, поэтому он примерно понимает, как думают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месяцев Портмафия пережила чрезвычайно бурные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Мори Огай убедился в профессиональных качествах Акамацу Рю, он поговорил с Одзаки Коё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Одзаки Коё всё ещё отвечала за разведку, фактически Акамацу Рю взял на себя всю ответственность за внутреннюю и внешнюю разведывательную деятельность, а Одзаки Коё дополнительно занималась вопросами внешнего сотрудничества и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хотя Акамацу Рю не был руководителем, он, как будущий руководитель, начал выполнять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отвечала за внутренние допросы и внешнее сотрудничество, а также за Мори Огая как босса и за Чёрных Ящериц, которые усердно выполняли задания. Рабочие обязанности этих трёх охватывали все ключевые операции Портмафии, что позволило временно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Мори Огай стабилизировал положение и прочно укрепился на посту босса, вскоре после Нового года, в марте, когда весенний ветерок ласкал лицо, руководитель Дайса, который до этого сохранял нейтралитет, наконец перешёл на сторону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Дайса нарушил баланс между фракцией Мори и фракцией предыдущего босса, и в одно мгновение Мори Огай получил преданность примерно семидесяти процентов членов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облегчением вздохнул и наконец смог уделить внимание двум другим руководителям, которые занимали свои посты, но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Дазай Осаму оставался бездельником. Он либо читал книги в офисе Мори Огая, либо приходил в офис Акамацу Рю, чтобы помочь с разведкой. Мори Огай не только не запрещал это, но и поощрял Дазая проводить время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 душе ругался, но на лице сохранял улыбку, принимая этот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Мори Огай готовился разобраться с оставшимися силами предыдущего босса, некоторые документы и планы были переданы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сотрудничества Мори Огай был уверен в способностях Акамацу Рю выполнять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Акамацу Рю не только разрабатывал планы с высокой вероятностью успеха, но и учитывал исполнителей и последующие действия, практически вручную прописывая ответ на задачу, так что Мори Огаю оставалось только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Мори Огай даже не утруждал себя копированием и поручил Акамацу Рю заниматься разведкой 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наблюдая за этим,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различные планы убийств, как на конвейере, превращались в письменные отчёты, которые Акамацу Рю подавал Мори Огаю, и не 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Акамацу, вы раньше занимались убийствами?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отвечали за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подписал план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Я всегда работал у сестры Коё. Я профессиональный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Убийствами занимался Хассан, какое это имеет отношение к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документ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господину Дайсе. Он только что перешёл на нашу сторону, ему нужно выполнить несколько заданий, чтобы доказать свою преданность боссу и успокоить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фыркнул, взял документ и бегло просмотрел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Такасэ, они действительно упорно создают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они не справятся с нами сейчас, то в будущем у них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потянулся и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проблем с тем, что ты всё время болтаешь у меня в офисе? Господин Мори давал тебе задания,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усердного Акамацу Рю, который получал зарплату и работал как раб, Дазай всё ещё не присоединился к Портмафии, поэтому теоретически ему не нужно было работать, а только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Мори Огаю это не понравилось — когда он сам работал как собака, а кот лениво спал, это вызывало у любого человека чувство несправедливости — поэтому он дал Дазаю множество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«Сборник статей Дж. Нэша по теории игр», — скучающим тоном сказал Дазай. — Довольно раздражающая книга. Я подозреваю, что это новый способ господина Мори заставить меня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господин Мори неплохо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тебе прочитать «Государя» вместе с теорией игр, ты найдёшь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заинтересовался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читал,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 небрежно. Точнее, Хассаны прочитали слишком много книг, и ни один из лидеров ордена не был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могут служить только справочным материалом. Господин Мори, как босс Портмафии, читает это, чтобы лучше управлять организацией. Если ты не заинтересован в должности босса, то читать это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молча смотрел на Акамацу Рю, поглаживая повязку на глазу, а его видимый глаз цвета воронова крыла изогнулся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мягкой,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ты заинтересован в должности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Акамацу Рю закатил глаза. — Я читаю это, чтобы понять мысли начальника. Ты думаешь, почему он до сих пор не убил меня, хотя я постоянно заставляю его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разгуляться на краю пропасти, нужно точно знать, где находится этот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задумался,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чтение таких книг имеет такой эффект. Ты прав, мне стоит внимательно их изучить, чтобы заставить господина Мори действовать по моему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был ошарашен, затем равнодушно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этого добиться, господин Мори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это, Дазай вдруг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 говорит, что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