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просвещению Хассана, Акамацу Рю заинтересовался Гоголем — основателем русского реализма! — однако и Гоголь, в свою очередь, проявил интерес к Акамацу Рю, заявив, что хочет даровать ему вечную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Акамацу Рю так испугался, что сразу активировал Благородный Фантазм Хассана, превратившись в множество клонов с разными обликами, и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 дальнейшем, встречая других русских литературных гениев, он не стеснялся приписывать им самые зловещие намерения, что в итоге помогло ему успешно избегать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Дазай намного сильнее Гоголя.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[Продолжим дело. Сейчас мы проверим твою ранее установленную технику, но этап накопления магической энергии перед ритуалом Святого Грааля займёт много времени, так что не питай особых надежд.]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пусть будет как будет, — пожал плечами Акамацу Рю. — Честно говоря, я уже был шокирован, что ритуальный магический круг вообще удалось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этом мире нет понятия магии, или, можно сказать, тайна магии никогда не исчезала, что позволило мне использовать это понятие для создания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предыдущий босс, лишившись рассудка, устроил кровавую резню, и души с магической энергией спонтанно собрались… Иначе я бы никогда не смог собрать достаточно ресурсов для создания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Акамацу Рю чувствовал себя немного озадаченным. Успех создания магического круга казался ему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успех техники не означает, что после активации ритуал сработает. Будем медленно накапливать энергию. Сейчас мне нужно следить, чтобы магические круги в Иокогаме не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Хассаны кивнули, превратились в частицы и исчезли в воздухе, бесшумно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Портмафии, Хассаны смешались с толпой. На углах улиц, за мусорными баками, на крышах зданий… они появлялись, превращаясь в обычных прохожих — стариков, молодых людей, женщин, и быстро растворялись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истинное проявление способности Акамацу Рю после превращения Хассанов 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мог общаться с сотнями Хассанов через чат, но и получал их способности, такие как трансформация, изменение внешности, взлом замков, разведка, скрытность… Все способности Хассанов синхронизировались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Хассаны могли действовать независимо от Акамацу Рю, превращаясь в обычных людей и смешиваясь с толпой, чтобы собирать информацию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Акамацу Рю выпускал отряд Хассанов, сам он становился совершенно беззащитным,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иногда он мог выстрелить магической пулей, но не стоит рассчитывать на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Хассаны были в нём, использование их боевых приёмов ограничивалось физическими возможностями Акамацу Рю, и его сила была крайне низкой, лишь на среднем уровне среди бойцов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Хассаны обладали скрытностью, и если Акамацу Рю был осторожен, он мог сбежать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Дазай Осаму не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взъерошил свои волосы, чувствуя себя немного растерянным. Пока что он не мог раскрывать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конечном итоге придётся её раскрыть, ни в коем случае нельзя показывать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надеяться, что Ода привлечёт внимание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без малейшего чувства вины решил использовать старого друга как щит, чтобы избежать слишком долгого контакта с Дазаем, что могло бы привести к раскрытию Хассанов.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отправил сообщение Ода Сакуноскэ, выразив свою обеспокоенность по поводу Дазая Осаму и попросив, чтобы Ода Сакуноскэ, если встретит его, обязательно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засунул телефон в карман и отправился к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боссом им, этим «пластиковым братьям», нужно было поговорить и немного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выглядел как обычно, вялым, в толстой куртке и наушниках, с усталым и скучающим выражением лица, казалось, что его ничего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повышение и став капитаном Чёрных Ящериц, подчиняясь напрямую Мори Огаю, Рандо задумался о новых планах. 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ли ты о покупке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тоже получил повышение, давай купим дом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братом работали в Портмафии уже давно, живя то в офисах, то в общежитиях, и у них даже не было собственного дома, что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Хассаны занимались побочными делами, и у Акамацу Рю было несколько укрытий и информационных точек, но собственного дома для них, этих «пластиковых братьев»,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всегда вёл себя равнодушно, даже когда Акамацу Рю приставал к нему, как младший брат, Рандо не проявлял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был человеком, который очень боялся холода, он всегда одевался тепло, иногда ходил в бар с Ода Сакуноскэ, выпивал и читал стихи, жизнь его была простой и скромной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Рандо сам предложил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дом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действительно рад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Портмафии они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изначально их чувства были фальшивыми и поверхностными, за столько лет совместной жизни Акамацу Рю и Рандо действительно стали опорой друг для друга. Даже если бы они завели кошку, у них появились бы чувства, не говоря уже о братской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никогда не забывал истинную личность Рандо. Он периодически ездил в командировки в Европу, не только чтобы Хассаны могли продолжать маскироваться и запутывать следы, но и чтобы попытаться найти информацию о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это было для того, чтобы предотвратить возможные проблемы, связанные с Рандо, а частично — из искреннего желания помочь ему разобраться с прошлыми проблемами. Но только Акамацу Рю знал, что из этого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Акамацу Рю начал искать информацию довольно поздно, а данные о Рандо были глубоко скрыты, он не нашёл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слухов о Рембо и Верлене из реального мира и не искал информацию о Верлене, Акамацу Рю не смог бы найти никаких следов и поручить Скуало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радостно взяв Рандо за руку, отправился искать риелтора, одновременно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ускориться с делом Сансаса. Если я не продвинусь в этом вопросе, Скуало не предоставит информацию о Верлене.»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очень хотел выходить, но, видя, как Акамацу Рю радуется, он медленно завернулся в одежду и последовал за ним, покинув общежитие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Портмафии жили в основном сотрудники среднего и низшего звена. Номинально комната Акамацу Рю находилась рядом с комнатой Рандо, хотя он почти никогда там не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вышли, их увидели другие члены организации, многие из которых сразу же поклонились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спросил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стал кандидатом в руководители?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сотрудник разведки, быть слишком заметным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мысли насчёт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проводили чистку, и появилось много пустующих домов, — Рандо, как капитан Чёрных Ящериц, по приказу Мори Огая действовал быстро и решительно, конфисковав много частной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возьмём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Такие дома не подходят. Мне нужен безопасный дом, не связанный с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частная собственность, как членов мафии, могла быть в любой момент отобрана, так что лучше купить легальную и чистую квартиру напротив правительственного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каждый день ездить на работу в Портмафию через пол-Иокогамы на электричке.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хочу роскошную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садом и лесом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был вид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Рандо слегка затуманился,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