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же знаешь, что эта одежда просто смешная. Как ты вообще решил её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всё так же странно посмотрел на него,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—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замер, его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твоя бабушка принесла её. Она принесла много твоей одежды, сказала, что всё новое, и ты больше не носишь.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Хайлиня отразилась целая гамма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ему этот уродец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вспомнил — это была вещь, которую он купил вместе с Пань Шичэном во время поездки. У каждого была такая, и они стоили довольно дорого, но после покупки он пожалел. Чем больше он смотрел на неё, тем уродливее она казалась, и он больше никогда её не надевал. А вот его друг Пань носил её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просто забыл об этой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её отправили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эту одежду, я тоже усомнился в твоём вкусе, но не стал говорить об этом твоей бабушке, — Су Шэнь ещё раз взглянул на зелёный узор. — Остальные вещи были нормальные, не такие уродливые.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мечтал, чтобы этот тесный свитер никогда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бабушка Су приготовила лепёшки из оставшегося теста, посыпала их кунжутным маслом и зелёным луком, а затем добавила яйцо и приготовила миску креветочного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бабушка готовила соус, Су Шэнь следил за лепёшками, время от времени переворачивая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освещена тёплым жёлтым светом, и пар поднимался вверх, сталкиваясь с холодным воздухом снаружи и превращаясь в видимый туман, что создавало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стоял у печи, окружённый атмосферой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оставила Сун Хайлиня на ужин, а затем, из вежливости, предложила ему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Сун Хайлинь не стал отказываться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бабушка! Как раз мои бабушка с дедушкой позвонили и сказали, что сегодня останутся в уездной больнице и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уездной больнице? — бабушка Су задумалась. — Это не Хуэй рожает? Твои бабушка с дедушкой поехали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понятия не имел, кто такая Хуэй, но предположил, что это так,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давно уже в больнице. Только что звонили, сказали, что семья спорит, делать ли кесарево или рожать естественным путём, и сейчас в больнице идёт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слышала, что её свекровь настаивает на естественных родах, говорит, что такие дети умнее, — сказала бабушка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беременной проблемы со здоровьем, и врачи говорят, что нужно делать кесарево, а семья против. Сейчас они всё ещё спорят, — Сун Хайлинь добавил. — Моя бабушка до сих пор там, участвует в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подумал о громком голосе бабушки Сун и понял, что у свекрови в этом споре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и бабушка Су обсудили текущее положение дел с родами в деревне, а также поговорили о новых тенденциях и идеях в сельской местности. Су Шэнь слушал, удивляясь.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и Луань Цзин-нянь, приезжие, были настоящими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обычных разговорах они легко вливались в поток деревенских новостей и поддерживали социальные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способностями, если бы они не приехали в деревню для какого-то расследования, это было бы просто расточительством 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не понимал, почему он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убирая посуду, начал блуждать в мыслях. Всё из-за того, что он в последнее время слишком увлёкся теориями заговора вокруг аварии, и теперь любая мысль могла привести его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просто старшеклассники — что они могут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роман в жанре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обычно мало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тоже была немногословной, но с возрастом, когда одиночество становилось сильнее, она начинала говорить больше. Благодаря болтовне Сун Хайлиня, бабушка была в хорошем настроении и говорила больше, чем обычно, а когда устала, заметила, что часы уже показывали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включил маленькую лампу у кровати и начал читать старую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была самодельной, из плотного картона, на котором чётким почерком было написано: «Рассказы о цветах на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почерк явно был натренирован.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 детстве немного занимался каллиграфией, но не мог сказать, что был мастером. Однако этот почерк был лучше, чем у его учителя. Если бы его учитель писал так, возможно, он не бросил бы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закрыл книгу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вернёшься обратно? У нас нет лишней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дружелюбный, — Сун Хайлинь сел на край кровати. — Ты вообще знаешь, что такое помощь в трудную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сейчас позову бабушку и при ней перелезу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лестницы, и там только что разлили воду, всё в грязи, — Су Шэнь поднял взгляд. — Ты не перелезешь.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по-твоему, мне нельзя у тебя остаться, и уйти я не могу… Ты просто не оставляешь мне выбора? — Сун Хайлинь улыбался, но выглядел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ты не можешь остаться, — Су Шэнь подошёл к шкафу, открыл его и начал искать, но не нашёл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наверх, немного подумал и сказал Сун Хайлиню: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Верхний шкаф должен быть с одеялами. Ты сам сможешь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помог ему достать одеяло, и, когда Сун Хайлинь тянулся вверх, зелёная лягушка на его свитере стала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одеяло было достано, Су Шэнь не стал помогать с уборкой, а просто сел на кровать, закатав штанину, и сказал Сун Хайлиню, который занимался постелью: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закончишь, а потом можешь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судя по всему, не расслышал, что он сказал, и просто кивнул, а затем, размахивая одеялом, пытался его расправить, но оно снова сбилось в комок. Он чесал затылок, не понимая, почему это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он наконец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Су Шэнь сидит, массируя ногу с нахмуренным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свет в комнате был неярким, а маленькая лампа у кровати освещала его профиль, делая его ярче. Су Шэнь слегка наклонил голову, его губы были слегка сжаты, а движения рук выглядели привычными. Он не смотрел на ногу, и Сун Хайлинь, присмотревшись, увидел, что он читает книгу, одновременно занимаясь несколькими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смотрел на него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остановился, чтобы перевернуть страницу, и, увидев, что Сун Хайлинь закончил,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выключить свет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не двигался, продолжая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опустил штанину, спокойно закрыл книгу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спросить, что с моей ногой, — Су Шэнь сказал это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Авария… Ты же знаешь, как быстро новости распространяются в деревне… — он усмехнулся. — Повреждён позвоночник, мышцы ниже колена парализованы.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 Хайлинь колебался,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нашёл его реакцию забавной, но, зная, что Сун Хайлинь не любит, когда над ним подшучивают, решил не продолжать. Однако он любил шутить в таких неловких ситуациях, чтобы разрядить обстановку,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продолжишь, то завалишь экзамены. Ты же знаешь биологию — повреждение спинного мозга неизлечимо.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Реабилитация… — Сун Хайлинь не разбирался в этом, но слышал что-то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для меня это бесполезно, —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упустил время, а во-вторых, у него не было условий для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хотя он и не мог ходить, он всё ещё был самым сильным работником в семье. Если бы он стал тем, кто нуждается в заботе, кто бы тогда поддерживал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много раз говорил это, другие вряд ли поверили бы, что Су Шэнь действительно полностью принял своё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