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когда они прибыли в столицу соседнего государства, король услышал об этой удивительной птице и сразу же выразил желание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сказал:</w:t>
      </w:r>
    </w:p>
    <w:p w:rsidR="00BB20FC" w:rsidRPr="00357A74" w:rsidRDefault="00357A74" w:rsidP="00BB20FC">
      <w:pPr>
        <w:jc w:val="left"/>
        <w:rPr>
          <w:sz w:val="28"/>
          <w:lang w:val="en-US"/>
        </w:rPr>
      </w:pPr>
      <w:r w:rsidRPr="00357A74">
        <w:rPr>
          <w:sz w:val="28"/>
          <w:lang w:val="en-US"/>
        </w:rPr>
        <w:t>— Я стою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король ещё больше восхитился попугаем и заплатил хозяину десять золотых. Хозяин вернулся домой с этими деньгами, а попугай остался с королём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приготовил для попугая золотую клетку, золотую цепь и золотую миску. Попугай демонстрировал королю множество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попугай сказал королю:</w:t>
      </w:r>
    </w:p>
    <w:p w:rsidR="00BB20FC" w:rsidRPr="00357A74" w:rsidRDefault="00357A74" w:rsidP="00BB20FC">
      <w:pPr>
        <w:jc w:val="left"/>
        <w:rPr>
          <w:sz w:val="28"/>
          <w:lang w:val="en-US"/>
        </w:rPr>
      </w:pPr>
      <w:r w:rsidRPr="00357A74">
        <w:rPr>
          <w:sz w:val="28"/>
          <w:lang w:val="en-US"/>
        </w:rPr>
        <w:t>— Я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открыл клетку и позволил попугаю искупаться в золотом тазу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попугай взлетел в воздух, расправил крылья под лучами солнца, и король был поражён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круг, попугай сказал:</w:t>
      </w:r>
    </w:p>
    <w:p w:rsidR="00BB20FC" w:rsidRPr="00357A74" w:rsidRDefault="00357A74" w:rsidP="00BB20FC">
      <w:pPr>
        <w:jc w:val="left"/>
        <w:rPr>
          <w:sz w:val="28"/>
          <w:lang w:val="en-US"/>
        </w:rPr>
      </w:pPr>
      <w:r w:rsidRPr="00357A74">
        <w:rPr>
          <w:sz w:val="28"/>
          <w:lang w:val="en-US"/>
        </w:rPr>
        <w:t>— Король,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крыльями и вылетел за пределы дворцовых стен, вернувшись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китайцев, прочитав эту историю, не увидят в ней ничего плохого. Хозяин и попугай в конце счастливо живут вместе, а богатый король так и не получил птицу — что считается хорошим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отражает общий образ мышления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иностранный критик, прочитав эту историю, указал, что на самом деле попугай и хозяин поступили неправильно, а король стал жертвой с точки зрения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ярко демонстрирует китайский моральный нарратив.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моральной точки зрения попугай и хозяин, несомненно, заняли высокую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китайцев радуются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наш народ с древних времён привык игнорировать закон, стоя на моральной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Шэнь впервые прочитал эту историю, у него возникло только одно чувство — этот король глуп и богат, и он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верил 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верил и в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всегда стоял на своей позиции, игнорируя закон. Хотя он явно не совершал ничего экстраординарного, он точно знал, что никогда не был человеком, который любит порядок. Он не хотел, чтобы его ограничивали, и сам не любил ограничивать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Чжэн Цзя правильным решением было бы сообщить в школу, но Су Шэнь выбрал другой путь — прийти самому 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верил, что школа предложит какое-то удовлетворительное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произнёс: «Безумцы не несут ответственности за убийство»,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волости Циншуй считали его сумасшедшим, и он сам в душе смеялся над теми, кто боялся его по этой причине, ведь он не был безумцем, и за убийство он действительно должен был нести юридическую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вдруг усомнился в своём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не знает, что он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он и правда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он услышал крики у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вздохнул и медленно направился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Хайлину оставалось пробежать ещё около ста метров. Его зрение слегка затуманилось, но он всё же разглядел Су Шэня за финишной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толпу, он видел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рывок уже не мог повлиять на результат — второй участник остался далеко позади, и его ускорение на последнем отрезке, скорее всего, позволило бы ему побить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за финишной линией чёрное инвалидное кресло, он не смог сдержаться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врывавшийся в лёгкие, словно нож резал по дыхательным путям, и лёгкий привкус крови поднимался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собрав все силы,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лента ещё висела на его руке, он сделал несколько шагов, чтобы затормозить, а затем бросился обнимать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окутали запахи пота, земли и горячего стирального порошка с одежды Сун Хайлина.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его по руке и сказал:</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 отступил на шаг, несколько раз глубоко вдохнул, чтобы отдышаться, а затем сбросил с себя красную ленту. Лента ещё не успела упасть на землю, зависнув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поднял на него взгляд, прищурившись от солнца, которое отбрасывало тень на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 улыбнулся Сун Хайлин. — Я 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подведены, оказалось, что класс Сун Хайлина занял первое место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Янь'эр, словно надутая жаба, гордо прошла от стола подсчёта очков к месту сбора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Хайлин только что пришёл в себя после пятикилометровой дистанции и достал из кармана телефон. На экране мелькали сообщения: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от одноклассника Сяо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разблокировать экран, как Гу Янь'эр вместе с шайкой трусов подбежала к нему, сияя от радости. Они собирались подбросить Сун Хайлина в воздух в знак празднования, но, поскольку их было слишком много, они не смогли вовремя остановиться. Те, кто был впереди, остановились перед ним, но те, кто сзади, не заметили этого. Толстяк, возглавлявший группу, толкнул вперёд, и передние тоже начали падать на Сун Хайлина.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пошатнулся от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поймать его, но напор толпы был слишком сильным, и он увидел, что Су Шэнь не успевает увернуться. Поэтому он отказался от попытки поймать телефон и вместо этого защитил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обладая быстрой реакцией, схватил телефон, который уже летел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Сун Хайлина заставил Су Шэня надолго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словно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домой,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Сун Хайлина, который бросил телефон, чтобы защитить человека, было инстинктивной реакцией, которую, вероятно, совершило бы большинство людей. Но в тот момент, когда он поймал телефон, в голове Су Шэня внезапно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обрушилась на него, кто-то рядом обнял его, и через щель между плотно сжатыми руками он увидел, как другой человек встал перед ними, сунул телефон за спину и, не заботясь о себе, сначала защитил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был нечётким, лишь мимолётное ощущение,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абсолютно уверен, что тот, кто обнял его, была его мать, а другой мужчина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фрагмент его утраченных воспоминаний, то этот телефон, несомненно,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образ не был плодом его воображения и не возник из рассказов соседей, которые добавляли свои детали 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всех людей, с которыми Су Шэнь общался за эти годы, мало кто знал подробности о той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они могли обсуждать, — это сам Су Шэнь, который оказался одновременно счастливчиком и несчастным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Шэнь действительно пережил те события, но, честно говоря, он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в его голове внезапно возникло нечто, похожее на воспоминание, никто не мог гарантировать, насколько оно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некоторое время размышлял об этом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виноградную лозу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автокатастрофе его родители спасли двоих: его самого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больше всего о той аварии, — это тот, кто её пережил. Поэтому, кроме него самого, самым осведомлённым должен быть тот самый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машинально посмотрел в сторону комнаты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бабушка всё ещё была в доме тётушки Лю на краю деревни, помогая ей 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для Су Шэня по-настоящему чужой, все воспоминания о ней остались в далёком прошлом. Даже если он заходил туда в последнее время, он не обращал особого внимания на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 воздухе витали мелкие серые частицы пыли, а прямо напротив входа висела чёрно-белая фотография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комнату взглядом, и его глаза остановились на запертом красном деревянном ящике в углу. Если вещи его родителей действительно были собраны бабушкой, то где же они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телефон и был уликой, о которой говорил Цюй Шижань?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подчиняясь какому-то внутреннему импульсу, он подошёл к красному ящику. Замок на нём только усиливал желание заглянуть внутрь. Наклонившись, он ощупал дно ящика, но ключа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